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CB" w:rsidRDefault="00D503CB" w:rsidP="00D503CB">
      <w:pPr>
        <w:ind w:left="2880" w:firstLine="720"/>
        <w:rPr>
          <w:rFonts w:ascii="Lucida Calligraphy" w:hAnsi="Lucida Calligraphy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72390</wp:posOffset>
            </wp:positionV>
            <wp:extent cx="2790825" cy="3581400"/>
            <wp:effectExtent l="0" t="0" r="9525" b="0"/>
            <wp:wrapNone/>
            <wp:docPr id="1" name="Picture 1" descr="j043557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435574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b/>
          <w:sz w:val="28"/>
          <w:szCs w:val="28"/>
        </w:rPr>
        <w:t xml:space="preserve"> </w:t>
      </w:r>
    </w:p>
    <w:p w:rsidR="00D503CB" w:rsidRPr="0024590B" w:rsidRDefault="00D503CB" w:rsidP="00D503CB">
      <w:pPr>
        <w:ind w:left="2880"/>
      </w:pPr>
      <w:r>
        <w:rPr>
          <w:rFonts w:ascii="Lucida Calligraphy" w:hAnsi="Lucida Calligraphy"/>
          <w:b/>
          <w:sz w:val="28"/>
          <w:szCs w:val="28"/>
        </w:rPr>
        <w:t xml:space="preserve">     S.P.A. </w:t>
      </w:r>
      <w:r>
        <w:rPr>
          <w:rFonts w:ascii="Lucida Calligraphy" w:hAnsi="Lucida Calligraphy"/>
          <w:sz w:val="28"/>
          <w:szCs w:val="28"/>
        </w:rPr>
        <w:t>(</w:t>
      </w:r>
      <w:proofErr w:type="spellStart"/>
      <w:r>
        <w:rPr>
          <w:rFonts w:ascii="Lucida Calligraphy" w:hAnsi="Lucida Calligraphy"/>
          <w:sz w:val="28"/>
          <w:szCs w:val="28"/>
        </w:rPr>
        <w:t>Self Preservation</w:t>
      </w:r>
      <w:proofErr w:type="spellEnd"/>
      <w:r>
        <w:rPr>
          <w:rFonts w:ascii="Lucida Calligraphy" w:hAnsi="Lucida Calligraphy"/>
          <w:sz w:val="28"/>
          <w:szCs w:val="28"/>
        </w:rPr>
        <w:t xml:space="preserve"> Activities—for Caregivers)</w:t>
      </w:r>
    </w:p>
    <w:p w:rsidR="00D503CB" w:rsidRDefault="00D503CB" w:rsidP="00D503CB">
      <w:pPr>
        <w:jc w:val="both"/>
        <w:rPr>
          <w:rFonts w:ascii="Lucida Calligraphy" w:hAnsi="Lucida Calligraphy"/>
        </w:rPr>
      </w:pPr>
      <w:r>
        <w:t xml:space="preserve">                </w:t>
      </w:r>
      <w:bookmarkStart w:id="0" w:name="_GoBack"/>
      <w:bookmarkEnd w:id="0"/>
      <w:r>
        <w:t xml:space="preserve">                                                                                                    </w:t>
      </w:r>
      <w:r>
        <w:rPr>
          <w:rFonts w:ascii="Lucida Calligraphy" w:hAnsi="Lucida Calligraphy"/>
        </w:rPr>
        <w:t>At</w:t>
      </w:r>
    </w:p>
    <w:p w:rsidR="00D503CB" w:rsidRDefault="00D503CB" w:rsidP="00D503CB">
      <w:pPr>
        <w:jc w:val="both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                                              The Louis and Anne Green Memory and Wellness Center </w:t>
      </w:r>
    </w:p>
    <w:p w:rsidR="00D503CB" w:rsidRDefault="00D503CB" w:rsidP="00D503CB">
      <w:pPr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</w:r>
      <w:r>
        <w:rPr>
          <w:rFonts w:ascii="Lucida Calligraphy" w:hAnsi="Lucida Calligraphy"/>
          <w:sz w:val="20"/>
          <w:szCs w:val="20"/>
        </w:rPr>
        <w:tab/>
        <w:t xml:space="preserve">          Of the Christine E. Lynn College of Nursing at Florida Atlantic University</w:t>
      </w:r>
    </w:p>
    <w:p w:rsidR="00D503CB" w:rsidRDefault="00D503CB" w:rsidP="00D503CB">
      <w:pPr>
        <w:tabs>
          <w:tab w:val="center" w:pos="5890"/>
          <w:tab w:val="left" w:pos="10752"/>
        </w:tabs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ab/>
        <w:t xml:space="preserve">                                                 </w:t>
      </w:r>
      <w:r w:rsidRPr="00B34CC3">
        <w:rPr>
          <w:rFonts w:ascii="Lucida Calligraphy" w:hAnsi="Lucida Calligraphy"/>
          <w:sz w:val="20"/>
          <w:szCs w:val="20"/>
        </w:rPr>
        <w:t>777 Glades Road, Bldg. AZ-79 Boca Raton, Florida 33431</w:t>
      </w:r>
      <w:r>
        <w:rPr>
          <w:rFonts w:ascii="Lucida Calligraphy" w:hAnsi="Lucida Calligraphy"/>
          <w:sz w:val="20"/>
          <w:szCs w:val="20"/>
        </w:rPr>
        <w:tab/>
      </w:r>
    </w:p>
    <w:p w:rsidR="00D503CB" w:rsidRDefault="00D503CB" w:rsidP="00D503CB">
      <w:pPr>
        <w:jc w:val="both"/>
        <w:rPr>
          <w:rFonts w:ascii="Lucida Calligraphy" w:hAnsi="Lucida Calligraphy"/>
        </w:rPr>
      </w:pPr>
    </w:p>
    <w:p w:rsidR="00D503CB" w:rsidRDefault="00D503CB" w:rsidP="00D503CB">
      <w:pPr>
        <w:ind w:left="3990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Please join us for: </w:t>
      </w:r>
    </w:p>
    <w:p w:rsidR="00D503CB" w:rsidRDefault="00D503CB" w:rsidP="00D503CB">
      <w:pPr>
        <w:ind w:left="3990"/>
        <w:rPr>
          <w:rFonts w:ascii="Lucida Calligraphy" w:hAnsi="Lucida Calligraphy"/>
          <w:sz w:val="28"/>
          <w:szCs w:val="28"/>
        </w:rPr>
      </w:pPr>
      <w:r w:rsidRPr="00627194">
        <w:rPr>
          <w:rFonts w:ascii="Lucida Calligraphy" w:hAnsi="Lucida Calligraphy"/>
          <w:b/>
          <w:sz w:val="28"/>
          <w:szCs w:val="28"/>
        </w:rPr>
        <w:t>Topic:</w:t>
      </w:r>
      <w:r>
        <w:rPr>
          <w:rFonts w:ascii="Lucida Calligraphy" w:hAnsi="Lucida Calligraphy"/>
          <w:sz w:val="28"/>
          <w:szCs w:val="28"/>
        </w:rPr>
        <w:t xml:space="preserve"> Partnering with Your </w:t>
      </w:r>
      <w:r w:rsidRPr="00BC7D09">
        <w:rPr>
          <w:rFonts w:ascii="Lucida Calligraphy" w:hAnsi="Lucida Calligraphy"/>
          <w:sz w:val="26"/>
          <w:szCs w:val="26"/>
        </w:rPr>
        <w:t>Neurolog</w:t>
      </w:r>
      <w:r>
        <w:rPr>
          <w:rFonts w:ascii="Lucida Calligraphy" w:hAnsi="Lucida Calligraphy"/>
          <w:sz w:val="26"/>
          <w:szCs w:val="26"/>
        </w:rPr>
        <w:t>ist</w:t>
      </w:r>
      <w:r w:rsidRPr="00BC7D09">
        <w:rPr>
          <w:rFonts w:ascii="Lucida Calligraphy" w:hAnsi="Lucida Calligraphy"/>
          <w:sz w:val="26"/>
          <w:szCs w:val="26"/>
        </w:rPr>
        <w:t xml:space="preserve"> </w:t>
      </w:r>
    </w:p>
    <w:p w:rsidR="00D503CB" w:rsidRPr="00AB3641" w:rsidRDefault="00D503CB" w:rsidP="00D503CB">
      <w:pPr>
        <w:ind w:left="399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ab/>
      </w:r>
      <w:r>
        <w:rPr>
          <w:rFonts w:ascii="Lucida Calligraphy" w:hAnsi="Lucida Calligraphy"/>
          <w:b/>
          <w:sz w:val="28"/>
          <w:szCs w:val="28"/>
        </w:rPr>
        <w:tab/>
      </w:r>
      <w:r w:rsidRPr="00AB3641">
        <w:rPr>
          <w:rFonts w:ascii="Lucida Calligraphy" w:hAnsi="Lucida Calligraphy"/>
          <w:sz w:val="28"/>
          <w:szCs w:val="28"/>
        </w:rPr>
        <w:t>Dr. Patricio Espinosa</w:t>
      </w:r>
    </w:p>
    <w:p w:rsidR="00D503CB" w:rsidRPr="00D044FD" w:rsidRDefault="00D503CB" w:rsidP="00D503CB">
      <w:pPr>
        <w:ind w:left="4788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</w:rPr>
        <w:t xml:space="preserve">   </w:t>
      </w:r>
      <w:r w:rsidRPr="00D044FD">
        <w:rPr>
          <w:rFonts w:ascii="Lucida Calligraphy" w:hAnsi="Lucida Calligraphy"/>
        </w:rPr>
        <w:t>Chief of Neurology, Marcus Neuroscience Institute</w:t>
      </w:r>
    </w:p>
    <w:p w:rsidR="00D503CB" w:rsidRDefault="00D503CB" w:rsidP="00D503CB">
      <w:pPr>
        <w:tabs>
          <w:tab w:val="left" w:pos="6240"/>
        </w:tabs>
        <w:jc w:val="both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                                                              Wednesday, August 29, 2018</w:t>
      </w:r>
    </w:p>
    <w:p w:rsidR="00D503CB" w:rsidRPr="00E45CEB" w:rsidRDefault="00D503CB" w:rsidP="00D503CB">
      <w:pPr>
        <w:tabs>
          <w:tab w:val="left" w:pos="6240"/>
        </w:tabs>
        <w:jc w:val="both"/>
        <w:rPr>
          <w:rFonts w:ascii="Lucida Calligraphy" w:hAnsi="Lucida Calligraphy"/>
          <w:i/>
        </w:rPr>
      </w:pPr>
      <w:r>
        <w:rPr>
          <w:rFonts w:ascii="Lucida Calligraphy" w:hAnsi="Lucida Calligraphy"/>
        </w:rPr>
        <w:t xml:space="preserve">                                                                10:00 a.m. – 12:00 p.m.</w:t>
      </w:r>
    </w:p>
    <w:p w:rsidR="00D503CB" w:rsidRDefault="00D503CB" w:rsidP="00D503CB">
      <w:pPr>
        <w:tabs>
          <w:tab w:val="left" w:pos="6240"/>
        </w:tabs>
        <w:jc w:val="both"/>
        <w:rPr>
          <w:rFonts w:ascii="Lucida Calligraphy" w:hAnsi="Lucida Calligraphy"/>
        </w:rPr>
      </w:pPr>
    </w:p>
    <w:p w:rsidR="00D503CB" w:rsidRPr="00F240C8" w:rsidRDefault="00D503CB" w:rsidP="00D503CB">
      <w:pPr>
        <w:tabs>
          <w:tab w:val="left" w:pos="6240"/>
        </w:tabs>
        <w:jc w:val="both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                                                  Please RSVP to Michelle, 561-297-0933, by August 24.                             </w:t>
      </w:r>
    </w:p>
    <w:p w:rsidR="00D503CB" w:rsidRDefault="00D503CB" w:rsidP="00D503CB">
      <w:pPr>
        <w:tabs>
          <w:tab w:val="left" w:pos="6240"/>
        </w:tabs>
        <w:jc w:val="center"/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                            (Respite care is available for your loved one at </w:t>
      </w:r>
    </w:p>
    <w:p w:rsidR="00D503CB" w:rsidRPr="00EC28D2" w:rsidRDefault="00D503CB" w:rsidP="00D503CB">
      <w:pPr>
        <w:tabs>
          <w:tab w:val="left" w:pos="6240"/>
        </w:tabs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                                                   </w:t>
      </w:r>
      <w:proofErr w:type="gramStart"/>
      <w:r>
        <w:rPr>
          <w:rFonts w:ascii="Lucida Calligraphy" w:hAnsi="Lucida Calligraphy"/>
        </w:rPr>
        <w:t>the</w:t>
      </w:r>
      <w:proofErr w:type="gramEnd"/>
      <w:r>
        <w:rPr>
          <w:rFonts w:ascii="Lucida Calligraphy" w:hAnsi="Lucida Calligraphy"/>
        </w:rPr>
        <w:t xml:space="preserve"> Day Center with prior notification)</w:t>
      </w:r>
    </w:p>
    <w:p w:rsidR="00D503CB" w:rsidRDefault="00D503CB" w:rsidP="00D503CB">
      <w:pPr>
        <w:tabs>
          <w:tab w:val="left" w:pos="6240"/>
        </w:tabs>
        <w:jc w:val="both"/>
        <w:rPr>
          <w:rFonts w:ascii="Lucida Calligraphy" w:hAnsi="Lucida Calligraphy"/>
          <w:sz w:val="20"/>
          <w:szCs w:val="20"/>
        </w:rPr>
      </w:pPr>
      <w:r>
        <w:t xml:space="preserve">                                                                   </w:t>
      </w:r>
      <w:r>
        <w:rPr>
          <w:rFonts w:ascii="Lucida Calligraphy" w:hAnsi="Lucida Calligraphy"/>
          <w:sz w:val="20"/>
          <w:szCs w:val="20"/>
        </w:rPr>
        <w:t>This program will be held in the Annex Building behind the Day Center</w:t>
      </w:r>
    </w:p>
    <w:p w:rsidR="00D503CB" w:rsidRPr="00AB3641" w:rsidRDefault="00D503CB" w:rsidP="00D503CB">
      <w:pPr>
        <w:tabs>
          <w:tab w:val="left" w:pos="6240"/>
        </w:tabs>
        <w:jc w:val="both"/>
        <w:rPr>
          <w:rFonts w:ascii="Lucida Calligraphy" w:hAnsi="Lucida Calligraphy"/>
          <w:color w:val="FF0000"/>
          <w:sz w:val="20"/>
          <w:szCs w:val="20"/>
        </w:rPr>
      </w:pPr>
      <w:r w:rsidRPr="00AB3641">
        <w:rPr>
          <w:rFonts w:ascii="Lucida Calligraphy" w:hAnsi="Lucida Calligraphy"/>
          <w:color w:val="FF0000"/>
          <w:sz w:val="20"/>
          <w:szCs w:val="20"/>
        </w:rPr>
        <w:t xml:space="preserve">                              </w:t>
      </w:r>
      <w:r>
        <w:rPr>
          <w:rFonts w:ascii="Lucida Calligraphy" w:hAnsi="Lucida Calligraphy"/>
          <w:color w:val="FF0000"/>
          <w:sz w:val="20"/>
          <w:szCs w:val="20"/>
        </w:rPr>
        <w:t xml:space="preserve">                               </w:t>
      </w:r>
      <w:r w:rsidRPr="00AB3641">
        <w:rPr>
          <w:rFonts w:ascii="Lucida Calligraphy" w:hAnsi="Lucida Calligraphy"/>
          <w:color w:val="FF0000"/>
          <w:sz w:val="20"/>
          <w:szCs w:val="20"/>
        </w:rPr>
        <w:t>Breakfast will be provided</w:t>
      </w:r>
    </w:p>
    <w:p w:rsidR="00D503CB" w:rsidRPr="00AB3641" w:rsidRDefault="00D503CB" w:rsidP="00D503CB">
      <w:pPr>
        <w:tabs>
          <w:tab w:val="left" w:pos="6240"/>
        </w:tabs>
        <w:jc w:val="both"/>
        <w:rPr>
          <w:color w:val="FF0000"/>
        </w:rPr>
      </w:pPr>
    </w:p>
    <w:p w:rsidR="00D503CB" w:rsidRPr="00534A90" w:rsidRDefault="00D503CB" w:rsidP="00D503CB">
      <w:pPr>
        <w:tabs>
          <w:tab w:val="left" w:pos="6240"/>
        </w:tabs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</w:rPr>
        <w:t xml:space="preserve">   </w:t>
      </w:r>
    </w:p>
    <w:p w:rsidR="00D503CB" w:rsidRDefault="00D503CB" w:rsidP="00D503CB">
      <w:pPr>
        <w:tabs>
          <w:tab w:val="left" w:pos="6240"/>
        </w:tabs>
      </w:pPr>
    </w:p>
    <w:p w:rsidR="00D503CB" w:rsidRDefault="00D503CB" w:rsidP="00D503CB">
      <w:pPr>
        <w:tabs>
          <w:tab w:val="left" w:pos="6240"/>
        </w:tabs>
      </w:pPr>
    </w:p>
    <w:p w:rsidR="00D503CB" w:rsidRDefault="00D503CB" w:rsidP="00D503CB">
      <w:pPr>
        <w:tabs>
          <w:tab w:val="left" w:pos="6240"/>
        </w:tabs>
      </w:pPr>
    </w:p>
    <w:p w:rsidR="00D503CB" w:rsidRDefault="00D503CB" w:rsidP="00D503CB">
      <w:pPr>
        <w:tabs>
          <w:tab w:val="left" w:pos="6240"/>
        </w:tabs>
      </w:pPr>
    </w:p>
    <w:p w:rsidR="00A76D7B" w:rsidRDefault="00A76D7B"/>
    <w:sectPr w:rsidR="00A76D7B" w:rsidSect="00D503CB">
      <w:pgSz w:w="12240" w:h="15840"/>
      <w:pgMar w:top="720" w:right="144" w:bottom="720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CB"/>
    <w:rsid w:val="00016371"/>
    <w:rsid w:val="00435441"/>
    <w:rsid w:val="00A76D7B"/>
    <w:rsid w:val="00D5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D8835-7291-4B32-91B9-A0006561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 Nursing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Connolly</dc:creator>
  <cp:keywords/>
  <dc:description/>
  <cp:lastModifiedBy>Michelle Perkins</cp:lastModifiedBy>
  <cp:revision>2</cp:revision>
  <dcterms:created xsi:type="dcterms:W3CDTF">2018-08-07T14:12:00Z</dcterms:created>
  <dcterms:modified xsi:type="dcterms:W3CDTF">2018-08-07T14:12:00Z</dcterms:modified>
</cp:coreProperties>
</file>