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05" w:rsidRPr="00B5740F" w:rsidRDefault="003E4405" w:rsidP="003A291F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B5740F">
        <w:rPr>
          <w:rFonts w:ascii="Times New Roman" w:eastAsia="Times New Roman" w:hAnsi="Times New Roman" w:cs="Times New Roman"/>
          <w:b/>
          <w:sz w:val="26"/>
          <w:szCs w:val="26"/>
        </w:rPr>
        <w:t>Alzheimer’s Disease</w:t>
      </w:r>
      <w:proofErr w:type="gramEnd"/>
      <w:r w:rsidRPr="00B5740F">
        <w:rPr>
          <w:rFonts w:ascii="Times New Roman" w:eastAsia="Times New Roman" w:hAnsi="Times New Roman" w:cs="Times New Roman"/>
          <w:b/>
          <w:sz w:val="26"/>
          <w:szCs w:val="26"/>
        </w:rPr>
        <w:t xml:space="preserve"> and R</w:t>
      </w:r>
      <w:r w:rsidR="00D276F6" w:rsidRPr="00B5740F">
        <w:rPr>
          <w:rFonts w:ascii="Times New Roman" w:eastAsia="Times New Roman" w:hAnsi="Times New Roman" w:cs="Times New Roman"/>
          <w:b/>
          <w:sz w:val="26"/>
          <w:szCs w:val="26"/>
        </w:rPr>
        <w:t>elated Disorders (ADRD) Workshop</w:t>
      </w:r>
    </w:p>
    <w:p w:rsidR="003E4405" w:rsidRPr="003E4405" w:rsidRDefault="003E4405" w:rsidP="003E440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E4405" w:rsidRPr="00B5740F" w:rsidRDefault="003E4405" w:rsidP="003E440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740F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  <w:r w:rsidRPr="00B5740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5740F">
        <w:rPr>
          <w:rFonts w:ascii="Times New Roman" w:eastAsia="Times New Roman" w:hAnsi="Times New Roman" w:cs="Times New Roman"/>
          <w:sz w:val="24"/>
          <w:szCs w:val="24"/>
        </w:rPr>
        <w:tab/>
      </w:r>
      <w:r w:rsidR="00D12170" w:rsidRPr="00B5740F">
        <w:rPr>
          <w:rFonts w:ascii="Times New Roman" w:eastAsia="Times New Roman" w:hAnsi="Times New Roman" w:cs="Times New Roman"/>
          <w:sz w:val="24"/>
          <w:szCs w:val="24"/>
        </w:rPr>
        <w:tab/>
      </w:r>
      <w:r w:rsidR="00D276F6" w:rsidRPr="00B5740F">
        <w:rPr>
          <w:rFonts w:ascii="Times New Roman" w:eastAsia="Times New Roman" w:hAnsi="Times New Roman" w:cs="Times New Roman"/>
          <w:sz w:val="24"/>
          <w:szCs w:val="24"/>
        </w:rPr>
        <w:t>Thursday, June 29, 2017</w:t>
      </w:r>
    </w:p>
    <w:p w:rsidR="003E4405" w:rsidRPr="00B5740F" w:rsidRDefault="003E4405" w:rsidP="003E440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740F">
        <w:rPr>
          <w:rFonts w:ascii="Times New Roman" w:eastAsia="Times New Roman" w:hAnsi="Times New Roman" w:cs="Times New Roman"/>
          <w:b/>
          <w:sz w:val="24"/>
          <w:szCs w:val="24"/>
        </w:rPr>
        <w:t>Time</w:t>
      </w:r>
      <w:r w:rsidRPr="00B5740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5740F">
        <w:rPr>
          <w:rFonts w:ascii="Times New Roman" w:eastAsia="Times New Roman" w:hAnsi="Times New Roman" w:cs="Times New Roman"/>
          <w:sz w:val="24"/>
          <w:szCs w:val="24"/>
        </w:rPr>
        <w:tab/>
      </w:r>
      <w:r w:rsidR="00D12170" w:rsidRPr="00B5740F">
        <w:rPr>
          <w:rFonts w:ascii="Times New Roman" w:eastAsia="Times New Roman" w:hAnsi="Times New Roman" w:cs="Times New Roman"/>
          <w:sz w:val="24"/>
          <w:szCs w:val="24"/>
        </w:rPr>
        <w:tab/>
      </w:r>
      <w:r w:rsidR="003A291F" w:rsidRPr="00B5740F">
        <w:rPr>
          <w:rFonts w:ascii="Times New Roman" w:eastAsia="Times New Roman" w:hAnsi="Times New Roman" w:cs="Times New Roman"/>
          <w:sz w:val="24"/>
          <w:szCs w:val="24"/>
        </w:rPr>
        <w:t>8:30</w:t>
      </w:r>
      <w:r w:rsidR="00B73E4F" w:rsidRPr="00B5740F">
        <w:rPr>
          <w:rFonts w:ascii="Times New Roman" w:eastAsia="Times New Roman" w:hAnsi="Times New Roman" w:cs="Times New Roman"/>
          <w:sz w:val="24"/>
          <w:szCs w:val="24"/>
        </w:rPr>
        <w:t>am</w:t>
      </w:r>
      <w:r w:rsidRPr="00B5740F">
        <w:rPr>
          <w:rFonts w:ascii="Times New Roman" w:eastAsia="Times New Roman" w:hAnsi="Times New Roman" w:cs="Times New Roman"/>
          <w:sz w:val="24"/>
          <w:szCs w:val="24"/>
        </w:rPr>
        <w:t xml:space="preserve"> – 12:30pm</w:t>
      </w:r>
    </w:p>
    <w:p w:rsidR="003E4405" w:rsidRPr="00B5740F" w:rsidRDefault="00B73E4F" w:rsidP="00D12170">
      <w:pPr>
        <w:spacing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740F">
        <w:rPr>
          <w:rFonts w:ascii="Times New Roman" w:eastAsia="Times New Roman" w:hAnsi="Times New Roman" w:cs="Times New Roman"/>
          <w:sz w:val="24"/>
          <w:szCs w:val="24"/>
        </w:rPr>
        <w:t xml:space="preserve">Registration </w:t>
      </w:r>
      <w:r w:rsidR="003E4405" w:rsidRPr="00B5740F">
        <w:rPr>
          <w:rFonts w:ascii="Times New Roman" w:eastAsia="Times New Roman" w:hAnsi="Times New Roman" w:cs="Times New Roman"/>
          <w:sz w:val="24"/>
          <w:szCs w:val="24"/>
        </w:rPr>
        <w:t>8:00</w:t>
      </w:r>
      <w:r w:rsidRPr="00B5740F">
        <w:rPr>
          <w:rFonts w:ascii="Times New Roman" w:eastAsia="Times New Roman" w:hAnsi="Times New Roman" w:cs="Times New Roman"/>
          <w:sz w:val="24"/>
          <w:szCs w:val="24"/>
        </w:rPr>
        <w:t xml:space="preserve">am – </w:t>
      </w:r>
      <w:r w:rsidR="003E4405" w:rsidRPr="00B5740F">
        <w:rPr>
          <w:rFonts w:ascii="Times New Roman" w:eastAsia="Times New Roman" w:hAnsi="Times New Roman" w:cs="Times New Roman"/>
          <w:sz w:val="24"/>
          <w:szCs w:val="24"/>
        </w:rPr>
        <w:t>8:30am</w:t>
      </w:r>
    </w:p>
    <w:p w:rsidR="003E4405" w:rsidRPr="00B5740F" w:rsidRDefault="00D12170" w:rsidP="003E440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740F">
        <w:rPr>
          <w:rFonts w:ascii="Times New Roman" w:eastAsia="Times New Roman" w:hAnsi="Times New Roman" w:cs="Times New Roman"/>
          <w:b/>
          <w:sz w:val="24"/>
          <w:szCs w:val="24"/>
        </w:rPr>
        <w:t>Location</w:t>
      </w:r>
      <w:r w:rsidR="003E4405" w:rsidRPr="00B5740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3E4405" w:rsidRPr="00B5740F">
        <w:rPr>
          <w:rFonts w:ascii="Times New Roman" w:eastAsia="Times New Roman" w:hAnsi="Times New Roman" w:cs="Times New Roman"/>
          <w:sz w:val="24"/>
          <w:szCs w:val="24"/>
        </w:rPr>
        <w:tab/>
        <w:t>Louis and Anne Green Memory and Wellness Center – FAU Boca Raton Campus</w:t>
      </w:r>
    </w:p>
    <w:p w:rsidR="003E4405" w:rsidRPr="00B5740F" w:rsidRDefault="003E4405" w:rsidP="003E440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740F">
        <w:rPr>
          <w:rFonts w:ascii="Times New Roman" w:eastAsia="Times New Roman" w:hAnsi="Times New Roman" w:cs="Times New Roman"/>
          <w:sz w:val="24"/>
          <w:szCs w:val="24"/>
        </w:rPr>
        <w:tab/>
      </w:r>
      <w:r w:rsidR="00D12170" w:rsidRPr="00B5740F">
        <w:rPr>
          <w:rFonts w:ascii="Times New Roman" w:eastAsia="Times New Roman" w:hAnsi="Times New Roman" w:cs="Times New Roman"/>
          <w:sz w:val="24"/>
          <w:szCs w:val="24"/>
        </w:rPr>
        <w:tab/>
      </w:r>
      <w:r w:rsidRPr="00B5740F">
        <w:rPr>
          <w:rFonts w:ascii="Times New Roman" w:eastAsia="Times New Roman" w:hAnsi="Times New Roman" w:cs="Times New Roman"/>
          <w:sz w:val="24"/>
          <w:szCs w:val="24"/>
        </w:rPr>
        <w:t>777 Glades Road, Building AZ-79</w:t>
      </w:r>
    </w:p>
    <w:p w:rsidR="003E4405" w:rsidRPr="00B5740F" w:rsidRDefault="003E4405" w:rsidP="003E440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740F">
        <w:rPr>
          <w:rFonts w:ascii="Times New Roman" w:eastAsia="Times New Roman" w:hAnsi="Times New Roman" w:cs="Times New Roman"/>
          <w:sz w:val="24"/>
          <w:szCs w:val="24"/>
        </w:rPr>
        <w:tab/>
      </w:r>
      <w:r w:rsidR="00D12170" w:rsidRPr="00B5740F">
        <w:rPr>
          <w:rFonts w:ascii="Times New Roman" w:eastAsia="Times New Roman" w:hAnsi="Times New Roman" w:cs="Times New Roman"/>
          <w:sz w:val="24"/>
          <w:szCs w:val="24"/>
        </w:rPr>
        <w:tab/>
      </w:r>
      <w:r w:rsidRPr="00B5740F">
        <w:rPr>
          <w:rFonts w:ascii="Times New Roman" w:eastAsia="Times New Roman" w:hAnsi="Times New Roman" w:cs="Times New Roman"/>
          <w:sz w:val="24"/>
          <w:szCs w:val="24"/>
        </w:rPr>
        <w:t>Boca Raton, Florida  33431</w:t>
      </w:r>
    </w:p>
    <w:p w:rsidR="003E4405" w:rsidRPr="00B5740F" w:rsidRDefault="003E4405" w:rsidP="003E440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740F">
        <w:rPr>
          <w:rFonts w:ascii="Times New Roman" w:eastAsia="Times New Roman" w:hAnsi="Times New Roman" w:cs="Times New Roman"/>
          <w:b/>
          <w:sz w:val="24"/>
          <w:szCs w:val="24"/>
        </w:rPr>
        <w:t>Fees</w:t>
      </w:r>
      <w:r w:rsidRPr="00B5740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B5740F">
        <w:rPr>
          <w:rFonts w:ascii="Times New Roman" w:eastAsia="Times New Roman" w:hAnsi="Times New Roman" w:cs="Times New Roman"/>
          <w:sz w:val="24"/>
          <w:szCs w:val="24"/>
        </w:rPr>
        <w:tab/>
      </w:r>
      <w:r w:rsidR="00D12170" w:rsidRPr="00B5740F">
        <w:rPr>
          <w:rFonts w:ascii="Times New Roman" w:eastAsia="Times New Roman" w:hAnsi="Times New Roman" w:cs="Times New Roman"/>
          <w:sz w:val="24"/>
          <w:szCs w:val="24"/>
        </w:rPr>
        <w:tab/>
      </w:r>
      <w:r w:rsidRPr="00B5740F">
        <w:rPr>
          <w:rFonts w:ascii="Times New Roman" w:eastAsia="Times New Roman" w:hAnsi="Times New Roman" w:cs="Times New Roman"/>
          <w:sz w:val="24"/>
          <w:szCs w:val="24"/>
        </w:rPr>
        <w:t xml:space="preserve">No Charge </w:t>
      </w:r>
    </w:p>
    <w:p w:rsidR="00892ACC" w:rsidRPr="0017723D" w:rsidRDefault="003E4405" w:rsidP="003E4405">
      <w:pP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740F">
        <w:rPr>
          <w:rFonts w:ascii="Times New Roman" w:eastAsia="Times New Roman" w:hAnsi="Times New Roman" w:cs="Times New Roman"/>
          <w:b/>
          <w:sz w:val="24"/>
          <w:szCs w:val="24"/>
        </w:rPr>
        <w:t>Workshop Agenda</w:t>
      </w:r>
      <w:r w:rsidRPr="00B5740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17310" w:rsidRPr="00B5740F" w:rsidRDefault="00D276F6" w:rsidP="003E4405">
      <w:pPr>
        <w:spacing w:line="240" w:lineRule="auto"/>
        <w:ind w:left="288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740F">
        <w:rPr>
          <w:rFonts w:ascii="Times New Roman" w:eastAsia="Times New Roman" w:hAnsi="Times New Roman" w:cs="Times New Roman"/>
          <w:sz w:val="24"/>
          <w:szCs w:val="24"/>
        </w:rPr>
        <w:t>8:30a</w:t>
      </w:r>
      <w:r w:rsidR="00B73E4F" w:rsidRPr="00B5740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5740F">
        <w:rPr>
          <w:rFonts w:ascii="Times New Roman" w:eastAsia="Times New Roman" w:hAnsi="Times New Roman" w:cs="Times New Roman"/>
          <w:sz w:val="24"/>
          <w:szCs w:val="24"/>
        </w:rPr>
        <w:t xml:space="preserve"> -10:30a</w:t>
      </w:r>
      <w:r w:rsidR="00B73E4F" w:rsidRPr="00B5740F">
        <w:rPr>
          <w:rFonts w:ascii="Times New Roman" w:eastAsia="Times New Roman" w:hAnsi="Times New Roman" w:cs="Times New Roman"/>
          <w:sz w:val="24"/>
          <w:szCs w:val="24"/>
        </w:rPr>
        <w:t xml:space="preserve">m    </w:t>
      </w:r>
      <w:r w:rsidR="00BA7E17" w:rsidRPr="00B5740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1772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310" w:rsidRPr="00B5740F">
        <w:rPr>
          <w:rFonts w:ascii="Times New Roman" w:eastAsia="Times New Roman" w:hAnsi="Times New Roman" w:cs="Times New Roman"/>
          <w:sz w:val="24"/>
          <w:szCs w:val="24"/>
        </w:rPr>
        <w:t xml:space="preserve">Overview of Alzheimer’s Disease and Related Disorders, </w:t>
      </w:r>
      <w:r w:rsidR="003E4405" w:rsidRPr="00B5740F">
        <w:rPr>
          <w:rFonts w:ascii="Times New Roman" w:eastAsia="Times New Roman" w:hAnsi="Times New Roman" w:cs="Times New Roman"/>
          <w:sz w:val="24"/>
          <w:szCs w:val="24"/>
        </w:rPr>
        <w:t>ADRD</w:t>
      </w:r>
      <w:r w:rsidR="00D17310" w:rsidRPr="00B5740F">
        <w:rPr>
          <w:rFonts w:ascii="Times New Roman" w:eastAsia="Times New Roman" w:hAnsi="Times New Roman" w:cs="Times New Roman"/>
          <w:sz w:val="24"/>
          <w:szCs w:val="24"/>
        </w:rPr>
        <w:t xml:space="preserve"> Pharmacologic and Non-pharmacologic Interventions</w:t>
      </w:r>
    </w:p>
    <w:p w:rsidR="0017723D" w:rsidRPr="0017723D" w:rsidRDefault="003E4405" w:rsidP="0017723D">
      <w:pPr>
        <w:spacing w:line="240" w:lineRule="auto"/>
        <w:ind w:left="288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7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7723D">
        <w:rPr>
          <w:rFonts w:ascii="Times New Roman" w:eastAsia="Times New Roman" w:hAnsi="Times New Roman" w:cs="Times New Roman"/>
          <w:sz w:val="24"/>
          <w:szCs w:val="24"/>
        </w:rPr>
        <w:tab/>
      </w:r>
      <w:r w:rsidR="0017723D" w:rsidRPr="0017723D">
        <w:rPr>
          <w:rFonts w:ascii="Times New Roman" w:eastAsia="Times New Roman" w:hAnsi="Times New Roman" w:cs="Times New Roman"/>
          <w:sz w:val="24"/>
          <w:szCs w:val="24"/>
        </w:rPr>
        <w:t>Dr. James Galvin, MD, MPH</w:t>
      </w:r>
    </w:p>
    <w:p w:rsidR="003E4405" w:rsidRPr="00B5740F" w:rsidRDefault="0017723D" w:rsidP="0017723D">
      <w:pPr>
        <w:spacing w:line="240" w:lineRule="auto"/>
        <w:ind w:left="288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7723D">
        <w:rPr>
          <w:rFonts w:ascii="Times New Roman" w:eastAsia="Times New Roman" w:hAnsi="Times New Roman" w:cs="Times New Roman"/>
          <w:sz w:val="24"/>
          <w:szCs w:val="24"/>
        </w:rPr>
        <w:tab/>
        <w:t>Glenda Connolly, LCSW</w:t>
      </w:r>
    </w:p>
    <w:p w:rsidR="00D17310" w:rsidRPr="00B5740F" w:rsidRDefault="00D276F6" w:rsidP="00D17310">
      <w:pPr>
        <w:spacing w:line="240" w:lineRule="auto"/>
        <w:ind w:left="288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740F">
        <w:rPr>
          <w:rFonts w:ascii="Times New Roman" w:eastAsia="Times New Roman" w:hAnsi="Times New Roman" w:cs="Times New Roman"/>
          <w:sz w:val="24"/>
          <w:szCs w:val="24"/>
        </w:rPr>
        <w:t>10:30a</w:t>
      </w:r>
      <w:r w:rsidR="00B73E4F" w:rsidRPr="00B5740F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5740F">
        <w:rPr>
          <w:rFonts w:ascii="Times New Roman" w:eastAsia="Times New Roman" w:hAnsi="Times New Roman" w:cs="Times New Roman"/>
          <w:sz w:val="24"/>
          <w:szCs w:val="24"/>
        </w:rPr>
        <w:t xml:space="preserve"> -12:30p</w:t>
      </w:r>
      <w:r w:rsidR="00B73E4F" w:rsidRPr="00B5740F">
        <w:rPr>
          <w:rFonts w:ascii="Times New Roman" w:eastAsia="Times New Roman" w:hAnsi="Times New Roman" w:cs="Times New Roman"/>
          <w:sz w:val="24"/>
          <w:szCs w:val="24"/>
        </w:rPr>
        <w:t>m</w:t>
      </w:r>
      <w:r w:rsidR="003E4405" w:rsidRPr="00B5740F">
        <w:rPr>
          <w:rFonts w:ascii="Times New Roman" w:eastAsia="Times New Roman" w:hAnsi="Times New Roman" w:cs="Times New Roman"/>
          <w:sz w:val="24"/>
          <w:szCs w:val="24"/>
        </w:rPr>
        <w:tab/>
      </w:r>
      <w:r w:rsidR="00D17310" w:rsidRPr="00B5740F">
        <w:rPr>
          <w:rFonts w:ascii="Times New Roman" w:eastAsia="Times New Roman" w:hAnsi="Times New Roman" w:cs="Times New Roman"/>
          <w:sz w:val="24"/>
          <w:szCs w:val="24"/>
        </w:rPr>
        <w:t xml:space="preserve">Driving and Dementia, </w:t>
      </w:r>
      <w:r w:rsidR="00D17310" w:rsidRPr="00B5740F">
        <w:rPr>
          <w:rFonts w:ascii="Times New Roman" w:eastAsia="Times New Roman" w:hAnsi="Times New Roman" w:cs="Times New Roman"/>
          <w:i/>
          <w:sz w:val="24"/>
          <w:szCs w:val="24"/>
        </w:rPr>
        <w:t>What is the Impact on the Individual and the Caregiver</w:t>
      </w:r>
      <w:r w:rsidR="00D17310" w:rsidRPr="00B57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723D" w:rsidRDefault="003E4405" w:rsidP="0017723D">
      <w:pPr>
        <w:spacing w:line="240" w:lineRule="auto"/>
        <w:ind w:left="288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740F">
        <w:rPr>
          <w:rFonts w:ascii="Times New Roman" w:eastAsia="Times New Roman" w:hAnsi="Times New Roman" w:cs="Times New Roman"/>
          <w:sz w:val="20"/>
          <w:szCs w:val="20"/>
        </w:rPr>
        <w:tab/>
      </w:r>
      <w:r w:rsidR="0017723D" w:rsidRPr="0017723D">
        <w:rPr>
          <w:rFonts w:ascii="Times New Roman" w:eastAsia="Times New Roman" w:hAnsi="Times New Roman" w:cs="Times New Roman"/>
          <w:sz w:val="24"/>
          <w:szCs w:val="24"/>
        </w:rPr>
        <w:t xml:space="preserve">Dr. Luz Restrepo, </w:t>
      </w:r>
      <w:proofErr w:type="spellStart"/>
      <w:r w:rsidR="0017723D" w:rsidRPr="0017723D">
        <w:rPr>
          <w:rFonts w:ascii="Times New Roman" w:eastAsia="Times New Roman" w:hAnsi="Times New Roman" w:cs="Times New Roman"/>
          <w:sz w:val="24"/>
          <w:szCs w:val="24"/>
        </w:rPr>
        <w:t>PsyD</w:t>
      </w:r>
      <w:proofErr w:type="spellEnd"/>
    </w:p>
    <w:p w:rsidR="003E4405" w:rsidRPr="0017723D" w:rsidRDefault="003E4405" w:rsidP="0017723D">
      <w:pPr>
        <w:spacing w:line="240" w:lineRule="auto"/>
        <w:ind w:left="2880" w:hanging="2160"/>
        <w:contextualSpacing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B5740F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3E4405" w:rsidRPr="00B5740F" w:rsidRDefault="003E4405" w:rsidP="003E4405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B5740F">
        <w:rPr>
          <w:rFonts w:ascii="Times New Roman" w:eastAsia="Times New Roman" w:hAnsi="Times New Roman" w:cs="Times New Roman"/>
          <w:sz w:val="20"/>
          <w:szCs w:val="20"/>
        </w:rPr>
        <w:t xml:space="preserve">For </w:t>
      </w:r>
      <w:r w:rsidR="00DA7954" w:rsidRPr="00B5740F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5740F">
        <w:rPr>
          <w:rFonts w:ascii="Times New Roman" w:eastAsia="Times New Roman" w:hAnsi="Times New Roman" w:cs="Times New Roman"/>
          <w:sz w:val="20"/>
          <w:szCs w:val="20"/>
        </w:rPr>
        <w:t xml:space="preserve">dditional </w:t>
      </w:r>
      <w:r w:rsidR="00DA7954" w:rsidRPr="00B5740F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B5740F">
        <w:rPr>
          <w:rFonts w:ascii="Times New Roman" w:eastAsia="Times New Roman" w:hAnsi="Times New Roman" w:cs="Times New Roman"/>
          <w:sz w:val="20"/>
          <w:szCs w:val="20"/>
        </w:rPr>
        <w:t>nformation</w:t>
      </w:r>
      <w:r w:rsidR="00DA7954" w:rsidRPr="00B5740F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5740F">
        <w:rPr>
          <w:rFonts w:ascii="Times New Roman" w:eastAsia="Times New Roman" w:hAnsi="Times New Roman" w:cs="Times New Roman"/>
          <w:sz w:val="20"/>
          <w:szCs w:val="20"/>
        </w:rPr>
        <w:t xml:space="preserve"> please call us at: (561) 297-0502. To register</w:t>
      </w:r>
      <w:r w:rsidR="00D12170" w:rsidRPr="00B5740F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B5740F">
        <w:rPr>
          <w:rFonts w:ascii="Times New Roman" w:eastAsia="Times New Roman" w:hAnsi="Times New Roman" w:cs="Times New Roman"/>
          <w:sz w:val="20"/>
          <w:szCs w:val="20"/>
        </w:rPr>
        <w:t xml:space="preserve"> please complete the form at the bottom of this sheet and send</w:t>
      </w:r>
      <w:r w:rsidR="00D12170" w:rsidRPr="00B5740F">
        <w:rPr>
          <w:rFonts w:ascii="Times New Roman" w:eastAsia="Times New Roman" w:hAnsi="Times New Roman" w:cs="Times New Roman"/>
          <w:sz w:val="20"/>
          <w:szCs w:val="20"/>
        </w:rPr>
        <w:t xml:space="preserve"> it to our outreach facilitator, Ms. Michelle Cooper,</w:t>
      </w:r>
      <w:r w:rsidRPr="00B574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A7954" w:rsidRPr="00B5740F">
        <w:rPr>
          <w:rFonts w:ascii="Times New Roman" w:eastAsia="Times New Roman" w:hAnsi="Times New Roman" w:cs="Times New Roman"/>
          <w:sz w:val="20"/>
          <w:szCs w:val="20"/>
        </w:rPr>
        <w:t xml:space="preserve">via mail </w:t>
      </w:r>
      <w:r w:rsidRPr="00B5740F">
        <w:rPr>
          <w:rFonts w:ascii="Times New Roman" w:eastAsia="Times New Roman" w:hAnsi="Times New Roman" w:cs="Times New Roman"/>
          <w:sz w:val="20"/>
          <w:szCs w:val="20"/>
        </w:rPr>
        <w:t xml:space="preserve">to the address </w:t>
      </w:r>
      <w:r w:rsidR="00D12170" w:rsidRPr="00B5740F">
        <w:rPr>
          <w:rFonts w:ascii="Times New Roman" w:eastAsia="Times New Roman" w:hAnsi="Times New Roman" w:cs="Times New Roman"/>
          <w:sz w:val="20"/>
          <w:szCs w:val="20"/>
        </w:rPr>
        <w:t xml:space="preserve">provided </w:t>
      </w:r>
      <w:r w:rsidRPr="00B5740F">
        <w:rPr>
          <w:rFonts w:ascii="Times New Roman" w:eastAsia="Times New Roman" w:hAnsi="Times New Roman" w:cs="Times New Roman"/>
          <w:sz w:val="20"/>
          <w:szCs w:val="20"/>
        </w:rPr>
        <w:t xml:space="preserve">below or scan it and send </w:t>
      </w:r>
      <w:r w:rsidR="00D12170" w:rsidRPr="00B5740F">
        <w:rPr>
          <w:rFonts w:ascii="Times New Roman" w:eastAsia="Times New Roman" w:hAnsi="Times New Roman" w:cs="Times New Roman"/>
          <w:sz w:val="20"/>
          <w:szCs w:val="20"/>
        </w:rPr>
        <w:t xml:space="preserve">via email </w:t>
      </w:r>
      <w:r w:rsidRPr="00B5740F">
        <w:rPr>
          <w:rFonts w:ascii="Times New Roman" w:eastAsia="Times New Roman" w:hAnsi="Times New Roman" w:cs="Times New Roman"/>
          <w:sz w:val="20"/>
          <w:szCs w:val="20"/>
        </w:rPr>
        <w:t xml:space="preserve">to the email address </w:t>
      </w:r>
      <w:r w:rsidR="00D12170" w:rsidRPr="00B5740F">
        <w:rPr>
          <w:rFonts w:ascii="Times New Roman" w:eastAsia="Times New Roman" w:hAnsi="Times New Roman" w:cs="Times New Roman"/>
          <w:sz w:val="20"/>
          <w:szCs w:val="20"/>
        </w:rPr>
        <w:t xml:space="preserve">provided </w:t>
      </w:r>
      <w:r w:rsidRPr="00B5740F">
        <w:rPr>
          <w:rFonts w:ascii="Times New Roman" w:eastAsia="Times New Roman" w:hAnsi="Times New Roman" w:cs="Times New Roman"/>
          <w:sz w:val="20"/>
          <w:szCs w:val="20"/>
        </w:rPr>
        <w:t xml:space="preserve">below by </w:t>
      </w:r>
      <w:r w:rsidR="00D276F6" w:rsidRPr="00B5740F">
        <w:rPr>
          <w:rFonts w:ascii="Times New Roman" w:eastAsia="Times New Roman" w:hAnsi="Times New Roman" w:cs="Times New Roman"/>
          <w:b/>
          <w:sz w:val="20"/>
          <w:szCs w:val="20"/>
        </w:rPr>
        <w:t>June 23, 2017</w:t>
      </w:r>
      <w:r w:rsidR="003A291F" w:rsidRPr="00B5740F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3E4405" w:rsidRPr="003E4405" w:rsidRDefault="003E4405" w:rsidP="003E4405">
      <w:pPr>
        <w:spacing w:line="240" w:lineRule="auto"/>
        <w:contextualSpacing/>
        <w:rPr>
          <w:rFonts w:ascii="Times New Roman" w:eastAsia="Times New Roman" w:hAnsi="Times New Roman" w:cs="Times New Roman"/>
          <w:sz w:val="25"/>
          <w:szCs w:val="25"/>
        </w:rPr>
      </w:pPr>
      <w:r w:rsidRPr="003E4405">
        <w:rPr>
          <w:rFonts w:ascii="Times New Roman" w:eastAsia="Times New Roman" w:hAnsi="Times New Roman" w:cs="Times New Roman"/>
          <w:sz w:val="25"/>
          <w:szCs w:val="25"/>
        </w:rPr>
        <w:tab/>
      </w:r>
      <w:r w:rsidRPr="003E4405">
        <w:rPr>
          <w:rFonts w:ascii="Times New Roman" w:eastAsia="Times New Roman" w:hAnsi="Times New Roman" w:cs="Times New Roman"/>
          <w:sz w:val="25"/>
          <w:szCs w:val="25"/>
        </w:rPr>
        <w:tab/>
      </w:r>
    </w:p>
    <w:p w:rsidR="003E4405" w:rsidRPr="00B5740F" w:rsidRDefault="003E4405" w:rsidP="00840D0F">
      <w:pPr>
        <w:spacing w:line="240" w:lineRule="auto"/>
        <w:ind w:left="1440" w:hanging="14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740F">
        <w:rPr>
          <w:rFonts w:ascii="Times New Roman" w:eastAsia="Times New Roman" w:hAnsi="Times New Roman" w:cs="Times New Roman"/>
          <w:sz w:val="24"/>
          <w:szCs w:val="24"/>
        </w:rPr>
        <w:t xml:space="preserve">Address: </w:t>
      </w:r>
      <w:r w:rsidRPr="00B5740F">
        <w:rPr>
          <w:rFonts w:ascii="Times New Roman" w:eastAsia="Times New Roman" w:hAnsi="Times New Roman" w:cs="Times New Roman"/>
          <w:sz w:val="24"/>
          <w:szCs w:val="24"/>
        </w:rPr>
        <w:tab/>
      </w:r>
      <w:r w:rsidR="00840D0F" w:rsidRPr="00B5740F">
        <w:rPr>
          <w:rFonts w:ascii="Times New Roman" w:eastAsia="Times New Roman" w:hAnsi="Times New Roman" w:cs="Times New Roman"/>
          <w:sz w:val="24"/>
          <w:szCs w:val="24"/>
        </w:rPr>
        <w:t xml:space="preserve">Florida Atlantic University, </w:t>
      </w:r>
      <w:r w:rsidRPr="00B5740F">
        <w:rPr>
          <w:rFonts w:ascii="Times New Roman" w:eastAsia="Times New Roman" w:hAnsi="Times New Roman" w:cs="Times New Roman"/>
          <w:sz w:val="24"/>
          <w:szCs w:val="24"/>
        </w:rPr>
        <w:t xml:space="preserve">Louis </w:t>
      </w:r>
      <w:r w:rsidR="00840D0F" w:rsidRPr="00B5740F">
        <w:rPr>
          <w:rFonts w:ascii="Times New Roman" w:eastAsia="Times New Roman" w:hAnsi="Times New Roman" w:cs="Times New Roman"/>
          <w:sz w:val="24"/>
          <w:szCs w:val="24"/>
        </w:rPr>
        <w:t>&amp;</w:t>
      </w:r>
      <w:r w:rsidRPr="00B5740F">
        <w:rPr>
          <w:rFonts w:ascii="Times New Roman" w:eastAsia="Times New Roman" w:hAnsi="Times New Roman" w:cs="Times New Roman"/>
          <w:sz w:val="24"/>
          <w:szCs w:val="24"/>
        </w:rPr>
        <w:t xml:space="preserve"> Anne Green </w:t>
      </w:r>
      <w:r w:rsidR="00840D0F" w:rsidRPr="00B5740F">
        <w:rPr>
          <w:rFonts w:ascii="Times New Roman" w:eastAsia="Times New Roman" w:hAnsi="Times New Roman" w:cs="Times New Roman"/>
          <w:sz w:val="24"/>
          <w:szCs w:val="24"/>
        </w:rPr>
        <w:t xml:space="preserve">Center, Memory Disorder Clinic </w:t>
      </w:r>
      <w:r w:rsidRPr="00B5740F">
        <w:rPr>
          <w:rFonts w:ascii="Times New Roman" w:eastAsia="Times New Roman" w:hAnsi="Times New Roman" w:cs="Times New Roman"/>
          <w:sz w:val="24"/>
          <w:szCs w:val="24"/>
        </w:rPr>
        <w:t>– FAU Boca Raton Campus</w:t>
      </w:r>
    </w:p>
    <w:p w:rsidR="003E4405" w:rsidRPr="00B5740F" w:rsidRDefault="003E4405" w:rsidP="003E4405">
      <w:pPr>
        <w:spacing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740F">
        <w:rPr>
          <w:rFonts w:ascii="Times New Roman" w:eastAsia="Times New Roman" w:hAnsi="Times New Roman" w:cs="Times New Roman"/>
          <w:sz w:val="24"/>
          <w:szCs w:val="24"/>
        </w:rPr>
        <w:t>777 Glades Road, Building AZ-79</w:t>
      </w:r>
    </w:p>
    <w:p w:rsidR="003E4405" w:rsidRPr="00B5740F" w:rsidRDefault="003E4405" w:rsidP="003E4405">
      <w:pPr>
        <w:spacing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740F">
        <w:rPr>
          <w:rFonts w:ascii="Times New Roman" w:eastAsia="Times New Roman" w:hAnsi="Times New Roman" w:cs="Times New Roman"/>
          <w:sz w:val="24"/>
          <w:szCs w:val="24"/>
        </w:rPr>
        <w:t>Boca Raton, Florida  33431</w:t>
      </w:r>
    </w:p>
    <w:p w:rsidR="003E4405" w:rsidRPr="00B5740F" w:rsidRDefault="003E4405" w:rsidP="003E4405">
      <w:pPr>
        <w:spacing w:line="240" w:lineRule="auto"/>
        <w:ind w:left="720"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740F">
        <w:rPr>
          <w:rFonts w:ascii="Times New Roman" w:eastAsia="Times New Roman" w:hAnsi="Times New Roman" w:cs="Times New Roman"/>
          <w:sz w:val="24"/>
          <w:szCs w:val="24"/>
        </w:rPr>
        <w:t xml:space="preserve">ATTENTION: </w:t>
      </w:r>
      <w:r w:rsidR="00D276F6" w:rsidRPr="00B5740F">
        <w:rPr>
          <w:rFonts w:ascii="Times New Roman" w:eastAsia="Times New Roman" w:hAnsi="Times New Roman" w:cs="Times New Roman"/>
          <w:sz w:val="24"/>
          <w:szCs w:val="24"/>
        </w:rPr>
        <w:t>Michelle Cooper, LC</w:t>
      </w:r>
      <w:r w:rsidRPr="00B5740F">
        <w:rPr>
          <w:rFonts w:ascii="Times New Roman" w:eastAsia="Times New Roman" w:hAnsi="Times New Roman" w:cs="Times New Roman"/>
          <w:sz w:val="24"/>
          <w:szCs w:val="24"/>
        </w:rPr>
        <w:t>SW, Outreach Facilitator</w:t>
      </w:r>
    </w:p>
    <w:p w:rsidR="00892ACC" w:rsidRPr="0017723D" w:rsidRDefault="003E4405" w:rsidP="003E4405">
      <w:pPr>
        <w:pBdr>
          <w:bottom w:val="single" w:sz="12" w:space="1" w:color="auto"/>
        </w:pBdr>
        <w:spacing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5740F">
        <w:rPr>
          <w:rFonts w:ascii="Times New Roman" w:eastAsia="Times New Roman" w:hAnsi="Times New Roman" w:cs="Times New Roman"/>
          <w:sz w:val="24"/>
          <w:szCs w:val="24"/>
        </w:rPr>
        <w:t>Email:</w:t>
      </w:r>
      <w:r w:rsidRPr="00B5740F">
        <w:rPr>
          <w:rFonts w:ascii="Times New Roman" w:eastAsia="Times New Roman" w:hAnsi="Times New Roman" w:cs="Times New Roman"/>
          <w:sz w:val="24"/>
          <w:szCs w:val="24"/>
        </w:rPr>
        <w:tab/>
      </w:r>
      <w:r w:rsidRPr="00B5740F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8" w:history="1">
        <w:r w:rsidR="00D12170" w:rsidRPr="00B5740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Pcoope12@health.fau.edu</w:t>
        </w:r>
      </w:hyperlink>
      <w:r w:rsidR="00D12170" w:rsidRPr="00B574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E4405" w:rsidRPr="00B5740F" w:rsidRDefault="003E4405" w:rsidP="003E440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proofErr w:type="gramStart"/>
      <w:r w:rsidRPr="00B5740F">
        <w:rPr>
          <w:rFonts w:ascii="Times New Roman" w:eastAsia="Times New Roman" w:hAnsi="Times New Roman" w:cs="Times New Roman"/>
          <w:b/>
        </w:rPr>
        <w:t xml:space="preserve">Alzheimer’s </w:t>
      </w:r>
      <w:r w:rsidR="00D276F6" w:rsidRPr="00B5740F">
        <w:rPr>
          <w:rFonts w:ascii="Times New Roman" w:eastAsia="Times New Roman" w:hAnsi="Times New Roman" w:cs="Times New Roman"/>
          <w:b/>
        </w:rPr>
        <w:t>Disease</w:t>
      </w:r>
      <w:proofErr w:type="gramEnd"/>
      <w:r w:rsidR="00D276F6" w:rsidRPr="00B5740F">
        <w:rPr>
          <w:rFonts w:ascii="Times New Roman" w:eastAsia="Times New Roman" w:hAnsi="Times New Roman" w:cs="Times New Roman"/>
          <w:b/>
        </w:rPr>
        <w:t xml:space="preserve"> Initiative Training 6/29/17</w:t>
      </w:r>
    </w:p>
    <w:p w:rsidR="007D3AA5" w:rsidRPr="00B5740F" w:rsidRDefault="007D3AA5" w:rsidP="003E4405">
      <w:pPr>
        <w:spacing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B5740F">
        <w:rPr>
          <w:rFonts w:ascii="Times New Roman" w:eastAsia="Times New Roman" w:hAnsi="Times New Roman" w:cs="Times New Roman"/>
          <w:b/>
        </w:rPr>
        <w:t>(Please Print)</w:t>
      </w:r>
    </w:p>
    <w:p w:rsidR="003E4405" w:rsidRPr="0017723D" w:rsidRDefault="003E4405" w:rsidP="003E4405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7723D">
        <w:rPr>
          <w:rFonts w:ascii="Times New Roman" w:eastAsia="Times New Roman" w:hAnsi="Times New Roman" w:cs="Times New Roman"/>
          <w:sz w:val="20"/>
          <w:szCs w:val="20"/>
        </w:rPr>
        <w:t>Name: _____________________________________________ Phone: ________________________________</w:t>
      </w:r>
    </w:p>
    <w:p w:rsidR="003E4405" w:rsidRPr="0017723D" w:rsidRDefault="003E4405" w:rsidP="003E4405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3E4405" w:rsidRPr="0017723D" w:rsidRDefault="003E4405" w:rsidP="003E4405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7723D">
        <w:rPr>
          <w:rFonts w:ascii="Times New Roman" w:eastAsia="Times New Roman" w:hAnsi="Times New Roman" w:cs="Times New Roman"/>
          <w:sz w:val="20"/>
          <w:szCs w:val="20"/>
        </w:rPr>
        <w:t>Address: __________________________________________________________________________________</w:t>
      </w:r>
    </w:p>
    <w:p w:rsidR="003E4405" w:rsidRPr="0017723D" w:rsidRDefault="003E4405" w:rsidP="003E4405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</w:p>
    <w:p w:rsidR="003E4405" w:rsidRPr="0017723D" w:rsidRDefault="003E4405" w:rsidP="003E4405">
      <w:pPr>
        <w:spacing w:line="240" w:lineRule="auto"/>
        <w:contextualSpacing/>
        <w:rPr>
          <w:rFonts w:ascii="Times New Roman" w:eastAsia="Times New Roman" w:hAnsi="Times New Roman" w:cs="Times New Roman"/>
          <w:sz w:val="20"/>
          <w:szCs w:val="20"/>
        </w:rPr>
      </w:pPr>
      <w:r w:rsidRPr="0017723D">
        <w:rPr>
          <w:rFonts w:ascii="Times New Roman" w:eastAsia="Times New Roman" w:hAnsi="Times New Roman" w:cs="Times New Roman"/>
          <w:sz w:val="20"/>
          <w:szCs w:val="20"/>
        </w:rPr>
        <w:t>Agency: ___________________________________________ Profession:</w:t>
      </w:r>
      <w:r w:rsidR="003E56AD" w:rsidRPr="0017723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17723D">
        <w:rPr>
          <w:rFonts w:ascii="Times New Roman" w:eastAsia="Times New Roman" w:hAnsi="Times New Roman" w:cs="Times New Roman"/>
          <w:sz w:val="20"/>
          <w:szCs w:val="20"/>
        </w:rPr>
        <w:t>_____________________________</w:t>
      </w:r>
    </w:p>
    <w:p w:rsidR="00840D0F" w:rsidRPr="0017723D" w:rsidRDefault="00840D0F" w:rsidP="003E4405">
      <w:pPr>
        <w:spacing w:after="0" w:line="240" w:lineRule="auto"/>
        <w:ind w:right="-120"/>
        <w:rPr>
          <w:rFonts w:ascii="Calibri" w:eastAsia="Times New Roman" w:hAnsi="Calibri" w:cs="Times New Roman"/>
          <w:i/>
          <w:iCs/>
          <w:sz w:val="20"/>
          <w:szCs w:val="20"/>
        </w:rPr>
      </w:pPr>
    </w:p>
    <w:p w:rsidR="003E4405" w:rsidRPr="00D17310" w:rsidRDefault="003E4405" w:rsidP="00D17310">
      <w:pPr>
        <w:spacing w:after="0" w:line="240" w:lineRule="auto"/>
        <w:ind w:right="-120"/>
        <w:rPr>
          <w:rFonts w:ascii="Palatino Linotype" w:eastAsia="Times New Roman" w:hAnsi="Palatino Linotype" w:cs="Arial"/>
          <w:color w:val="FFFFFF"/>
          <w:sz w:val="18"/>
          <w:szCs w:val="18"/>
        </w:rPr>
      </w:pPr>
      <w:r w:rsidRPr="00B5740F">
        <w:rPr>
          <w:rFonts w:ascii="Calibri" w:eastAsia="Times New Roman" w:hAnsi="Calibri" w:cs="Times New Roman"/>
          <w:i/>
          <w:iCs/>
          <w:sz w:val="16"/>
          <w:szCs w:val="16"/>
        </w:rPr>
        <w:t>"This document was supported in part by a cooperative agreement (No. 90AL0012) from the Administration on Aging (</w:t>
      </w:r>
      <w:proofErr w:type="spellStart"/>
      <w:r w:rsidRPr="00B5740F">
        <w:rPr>
          <w:rFonts w:ascii="Calibri" w:eastAsia="Times New Roman" w:hAnsi="Calibri" w:cs="Times New Roman"/>
          <w:i/>
          <w:iCs/>
          <w:sz w:val="16"/>
          <w:szCs w:val="16"/>
        </w:rPr>
        <w:t>AoA</w:t>
      </w:r>
      <w:proofErr w:type="spellEnd"/>
      <w:r w:rsidRPr="00B5740F">
        <w:rPr>
          <w:rFonts w:ascii="Calibri" w:eastAsia="Times New Roman" w:hAnsi="Calibri" w:cs="Times New Roman"/>
          <w:i/>
          <w:iCs/>
          <w:sz w:val="16"/>
          <w:szCs w:val="16"/>
        </w:rPr>
        <w:t>), Administration for Community Living (ACL), U.S. Department of Health and Human Services (DHHS). Grantees carrying out projects under government sponsorship are</w:t>
      </w:r>
      <w:r w:rsidRPr="003E4405">
        <w:rPr>
          <w:rFonts w:ascii="Calibri" w:eastAsia="Times New Roman" w:hAnsi="Calibri" w:cs="Times New Roman"/>
          <w:i/>
          <w:iCs/>
          <w:sz w:val="18"/>
          <w:szCs w:val="18"/>
        </w:rPr>
        <w:t xml:space="preserve"> </w:t>
      </w:r>
      <w:r w:rsidRPr="00B5740F">
        <w:rPr>
          <w:rFonts w:ascii="Calibri" w:eastAsia="Times New Roman" w:hAnsi="Calibri" w:cs="Times New Roman"/>
          <w:i/>
          <w:iCs/>
          <w:sz w:val="16"/>
          <w:szCs w:val="16"/>
        </w:rPr>
        <w:t xml:space="preserve">encouraged to express freely their findings and conclusions. Therefore, points of view or opinions do not necessarily represent official </w:t>
      </w:r>
      <w:proofErr w:type="spellStart"/>
      <w:r w:rsidRPr="00B5740F">
        <w:rPr>
          <w:rFonts w:ascii="Calibri" w:eastAsia="Times New Roman" w:hAnsi="Calibri" w:cs="Times New Roman"/>
          <w:i/>
          <w:iCs/>
          <w:sz w:val="16"/>
          <w:szCs w:val="16"/>
        </w:rPr>
        <w:t>AoA</w:t>
      </w:r>
      <w:proofErr w:type="spellEnd"/>
      <w:r w:rsidRPr="00B5740F">
        <w:rPr>
          <w:rFonts w:ascii="Calibri" w:eastAsia="Times New Roman" w:hAnsi="Calibri" w:cs="Times New Roman"/>
          <w:i/>
          <w:iCs/>
          <w:sz w:val="16"/>
          <w:szCs w:val="16"/>
        </w:rPr>
        <w:t>, ACL, or DHHS policy."</w:t>
      </w:r>
    </w:p>
    <w:sectPr w:rsidR="003E4405" w:rsidRPr="00D17310" w:rsidSect="00995F29">
      <w:headerReference w:type="default" r:id="rId9"/>
      <w:footerReference w:type="default" r:id="rId10"/>
      <w:pgSz w:w="12240" w:h="15840"/>
      <w:pgMar w:top="720" w:right="720" w:bottom="720" w:left="720" w:header="720" w:footer="10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E08" w:rsidRDefault="001D1E08" w:rsidP="00B20716">
      <w:pPr>
        <w:spacing w:after="0" w:line="240" w:lineRule="auto"/>
      </w:pPr>
      <w:r>
        <w:separator/>
      </w:r>
    </w:p>
  </w:endnote>
  <w:endnote w:type="continuationSeparator" w:id="0">
    <w:p w:rsidR="001D1E08" w:rsidRDefault="001D1E08" w:rsidP="00B20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16" w:rsidRDefault="00995F29" w:rsidP="00D27404">
    <w:pPr>
      <w:pStyle w:val="Footer"/>
      <w:tabs>
        <w:tab w:val="clear" w:pos="9360"/>
        <w:tab w:val="right" w:pos="10800"/>
      </w:tabs>
      <w:ind w:left="-1440" w:right="-1440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484AFC" wp14:editId="1C71774C">
              <wp:simplePos x="0" y="0"/>
              <wp:positionH relativeFrom="column">
                <wp:posOffset>-438149</wp:posOffset>
              </wp:positionH>
              <wp:positionV relativeFrom="paragraph">
                <wp:posOffset>55245</wp:posOffset>
              </wp:positionV>
              <wp:extent cx="7734300" cy="962025"/>
              <wp:effectExtent l="0" t="0" r="0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34300" cy="962025"/>
                      </a:xfrm>
                      <a:prstGeom prst="rect">
                        <a:avLst/>
                      </a:prstGeom>
                      <a:noFill/>
                      <a:ln w="0" cmpd="thickThin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1354D" w:rsidRPr="003E4405" w:rsidRDefault="0001354D" w:rsidP="0052653E">
                          <w:pPr>
                            <w:spacing w:after="0" w:line="240" w:lineRule="auto"/>
                            <w:ind w:right="-120"/>
                            <w:jc w:val="center"/>
                            <w:rPr>
                              <w:rFonts w:ascii="Palatino Linotype" w:hAnsi="Palatino Linotype" w:cs="Arial"/>
                              <w:color w:val="17365D"/>
                              <w:sz w:val="20"/>
                            </w:rPr>
                          </w:pPr>
                          <w:r w:rsidRPr="003E4405">
                            <w:rPr>
                              <w:rFonts w:ascii="Palatino Linotype" w:hAnsi="Palatino Linotype" w:cs="Arial"/>
                              <w:color w:val="17365D"/>
                              <w:sz w:val="20"/>
                            </w:rPr>
                            <w:t>777 Glades Road Bldg. AZ 79, Boca Raton, FL 33431</w:t>
                          </w:r>
                        </w:p>
                        <w:p w:rsidR="00D27404" w:rsidRPr="003E4405" w:rsidRDefault="00D27404" w:rsidP="00F95BCF">
                          <w:pPr>
                            <w:spacing w:after="0" w:line="240" w:lineRule="auto"/>
                            <w:ind w:left="-150" w:right="-120"/>
                            <w:jc w:val="center"/>
                            <w:rPr>
                              <w:rFonts w:ascii="Palatino Linotype" w:hAnsi="Palatino Linotype" w:cs="Arial"/>
                              <w:color w:val="17365D"/>
                              <w:sz w:val="20"/>
                            </w:rPr>
                          </w:pPr>
                          <w:r w:rsidRPr="003E4405">
                            <w:rPr>
                              <w:rFonts w:ascii="Palatino Linotype" w:hAnsi="Palatino Linotype" w:cs="Arial"/>
                              <w:color w:val="17365D"/>
                              <w:sz w:val="20"/>
                            </w:rPr>
                            <w:t>Phone: (561) 297-0502</w:t>
                          </w:r>
                          <w:r w:rsidR="00F95BCF" w:rsidRPr="003E4405">
                            <w:rPr>
                              <w:rFonts w:ascii="Palatino Linotype" w:hAnsi="Palatino Linotype" w:cs="Arial"/>
                              <w:color w:val="17365D"/>
                              <w:sz w:val="20"/>
                            </w:rPr>
                            <w:t xml:space="preserve">  </w:t>
                          </w:r>
                          <w:r w:rsidR="00F95BCF" w:rsidRPr="003E4405">
                            <w:rPr>
                              <w:rFonts w:ascii="Palatino Linotype" w:hAnsi="Palatino Linotype" w:cs="Arial"/>
                              <w:color w:val="17365D"/>
                              <w:sz w:val="20"/>
                            </w:rPr>
                            <w:sym w:font="Wingdings" w:char="F0A7"/>
                          </w:r>
                          <w:r w:rsidR="00F95BCF" w:rsidRPr="003E4405">
                            <w:rPr>
                              <w:rFonts w:ascii="Palatino Linotype" w:hAnsi="Palatino Linotype" w:cs="Arial"/>
                              <w:color w:val="17365D"/>
                              <w:sz w:val="20"/>
                            </w:rPr>
                            <w:t xml:space="preserve">  </w:t>
                          </w:r>
                          <w:r w:rsidRPr="003E4405">
                            <w:rPr>
                              <w:rFonts w:ascii="Palatino Linotype" w:hAnsi="Palatino Linotype" w:cs="Arial"/>
                              <w:color w:val="17365D"/>
                              <w:sz w:val="20"/>
                            </w:rPr>
                            <w:t>Fax: (561) 297-0505</w:t>
                          </w:r>
                        </w:p>
                        <w:p w:rsidR="00D27404" w:rsidRPr="003E4405" w:rsidRDefault="00D27404" w:rsidP="00C909C6">
                          <w:pPr>
                            <w:spacing w:after="0" w:line="240" w:lineRule="auto"/>
                            <w:ind w:left="-150" w:right="-120"/>
                            <w:jc w:val="center"/>
                            <w:rPr>
                              <w:rFonts w:ascii="Palatino Linotype" w:hAnsi="Palatino Linotype" w:cs="Arial"/>
                              <w:color w:val="17365D"/>
                              <w:sz w:val="20"/>
                            </w:rPr>
                          </w:pPr>
                          <w:r w:rsidRPr="003E4405">
                            <w:rPr>
                              <w:rFonts w:ascii="Palatino Linotype" w:hAnsi="Palatino Linotype" w:cs="Arial"/>
                              <w:color w:val="17365D"/>
                              <w:sz w:val="20"/>
                            </w:rPr>
                            <w:t xml:space="preserve">Email: </w:t>
                          </w:r>
                          <w:r w:rsidR="00C909C6" w:rsidRPr="003E4405">
                            <w:rPr>
                              <w:rFonts w:ascii="Palatino Linotype" w:hAnsi="Palatino Linotype" w:cs="Arial"/>
                              <w:color w:val="17365D"/>
                              <w:sz w:val="20"/>
                            </w:rPr>
                            <w:t>memorylane@</w:t>
                          </w:r>
                          <w:r w:rsidR="0012622D">
                            <w:rPr>
                              <w:rFonts w:ascii="Palatino Linotype" w:hAnsi="Palatino Linotype" w:cs="Arial"/>
                              <w:color w:val="17365D"/>
                              <w:sz w:val="20"/>
                            </w:rPr>
                            <w:t>health.</w:t>
                          </w:r>
                          <w:r w:rsidR="00C909C6" w:rsidRPr="003E4405">
                            <w:rPr>
                              <w:rFonts w:ascii="Palatino Linotype" w:hAnsi="Palatino Linotype" w:cs="Arial"/>
                              <w:color w:val="17365D"/>
                              <w:sz w:val="20"/>
                            </w:rPr>
                            <w:t xml:space="preserve">fau.edu  </w:t>
                          </w:r>
                          <w:r w:rsidR="00C909C6" w:rsidRPr="003E4405">
                            <w:rPr>
                              <w:rFonts w:ascii="Palatino Linotype" w:hAnsi="Palatino Linotype" w:cs="Arial"/>
                              <w:color w:val="17365D"/>
                              <w:sz w:val="20"/>
                            </w:rPr>
                            <w:sym w:font="Wingdings" w:char="F0A7"/>
                          </w:r>
                          <w:r w:rsidR="00C909C6" w:rsidRPr="003E4405">
                            <w:rPr>
                              <w:rFonts w:ascii="Palatino Linotype" w:hAnsi="Palatino Linotype" w:cs="Arial"/>
                              <w:color w:val="17365D"/>
                              <w:sz w:val="20"/>
                            </w:rPr>
                            <w:t xml:space="preserve">  </w:t>
                          </w:r>
                          <w:r w:rsidRPr="003E4405">
                            <w:rPr>
                              <w:rFonts w:ascii="Palatino Linotype" w:hAnsi="Palatino Linotype" w:cs="Arial"/>
                              <w:color w:val="17365D"/>
                              <w:sz w:val="20"/>
                            </w:rPr>
                            <w:t>Web: www.fau.edu/memorywellnesscenter</w:t>
                          </w:r>
                        </w:p>
                        <w:p w:rsidR="00D27404" w:rsidRPr="003E4405" w:rsidRDefault="00D27404" w:rsidP="00D27404">
                          <w:pPr>
                            <w:ind w:left="-150" w:right="-120"/>
                            <w:jc w:val="center"/>
                            <w:rPr>
                              <w:rFonts w:ascii="Arial" w:hAnsi="Arial" w:cs="Arial"/>
                              <w:color w:val="17365D"/>
                              <w:sz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484AF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34.5pt;margin-top:4.35pt;width:609pt;height:75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" filled="f" stroked="f" strokeweight="0">
              <v:stroke linestyle="thickThin"/>
              <v:textbox>
                <w:txbxContent>
                  <w:p w:rsidR="0001354D" w:rsidRPr="003E4405" w:rsidRDefault="0001354D" w:rsidP="0052653E">
                    <w:pPr>
                      <w:spacing w:after="0" w:line="240" w:lineRule="auto"/>
                      <w:ind w:right="-120"/>
                      <w:jc w:val="center"/>
                      <w:rPr>
                        <w:rFonts w:ascii="Palatino Linotype" w:hAnsi="Palatino Linotype" w:cs="Arial"/>
                        <w:color w:val="17365D"/>
                        <w:sz w:val="20"/>
                      </w:rPr>
                    </w:pPr>
                    <w:r w:rsidRPr="003E4405">
                      <w:rPr>
                        <w:rFonts w:ascii="Palatino Linotype" w:hAnsi="Palatino Linotype" w:cs="Arial"/>
                        <w:color w:val="17365D"/>
                        <w:sz w:val="20"/>
                      </w:rPr>
                      <w:t>777 Glades Road Bldg. AZ 79, Boca Raton, FL 33431</w:t>
                    </w:r>
                  </w:p>
                  <w:p w:rsidR="00D27404" w:rsidRPr="003E4405" w:rsidRDefault="00D27404" w:rsidP="00F95BCF">
                    <w:pPr>
                      <w:spacing w:after="0" w:line="240" w:lineRule="auto"/>
                      <w:ind w:left="-150" w:right="-120"/>
                      <w:jc w:val="center"/>
                      <w:rPr>
                        <w:rFonts w:ascii="Palatino Linotype" w:hAnsi="Palatino Linotype" w:cs="Arial"/>
                        <w:color w:val="17365D"/>
                        <w:sz w:val="20"/>
                      </w:rPr>
                    </w:pPr>
                    <w:r w:rsidRPr="003E4405">
                      <w:rPr>
                        <w:rFonts w:ascii="Palatino Linotype" w:hAnsi="Palatino Linotype" w:cs="Arial"/>
                        <w:color w:val="17365D"/>
                        <w:sz w:val="20"/>
                      </w:rPr>
                      <w:t>Phone: (561) 297-0502</w:t>
                    </w:r>
                    <w:r w:rsidR="00F95BCF" w:rsidRPr="003E4405">
                      <w:rPr>
                        <w:rFonts w:ascii="Palatino Linotype" w:hAnsi="Palatino Linotype" w:cs="Arial"/>
                        <w:color w:val="17365D"/>
                        <w:sz w:val="20"/>
                      </w:rPr>
                      <w:t xml:space="preserve">  </w:t>
                    </w:r>
                    <w:r w:rsidR="00F95BCF" w:rsidRPr="003E4405">
                      <w:rPr>
                        <w:rFonts w:ascii="Palatino Linotype" w:hAnsi="Palatino Linotype" w:cs="Arial"/>
                        <w:color w:val="17365D"/>
                        <w:sz w:val="20"/>
                      </w:rPr>
                      <w:sym w:font="Wingdings" w:char="F0A7"/>
                    </w:r>
                    <w:r w:rsidR="00F95BCF" w:rsidRPr="003E4405">
                      <w:rPr>
                        <w:rFonts w:ascii="Palatino Linotype" w:hAnsi="Palatino Linotype" w:cs="Arial"/>
                        <w:color w:val="17365D"/>
                        <w:sz w:val="20"/>
                      </w:rPr>
                      <w:t xml:space="preserve">  </w:t>
                    </w:r>
                    <w:r w:rsidRPr="003E4405">
                      <w:rPr>
                        <w:rFonts w:ascii="Palatino Linotype" w:hAnsi="Palatino Linotype" w:cs="Arial"/>
                        <w:color w:val="17365D"/>
                        <w:sz w:val="20"/>
                      </w:rPr>
                      <w:t>Fax: (561) 297-0505</w:t>
                    </w:r>
                  </w:p>
                  <w:p w:rsidR="00D27404" w:rsidRPr="003E4405" w:rsidRDefault="00D27404" w:rsidP="00C909C6">
                    <w:pPr>
                      <w:spacing w:after="0" w:line="240" w:lineRule="auto"/>
                      <w:ind w:left="-150" w:right="-120"/>
                      <w:jc w:val="center"/>
                      <w:rPr>
                        <w:rFonts w:ascii="Palatino Linotype" w:hAnsi="Palatino Linotype" w:cs="Arial"/>
                        <w:color w:val="17365D"/>
                        <w:sz w:val="20"/>
                      </w:rPr>
                    </w:pPr>
                    <w:r w:rsidRPr="003E4405">
                      <w:rPr>
                        <w:rFonts w:ascii="Palatino Linotype" w:hAnsi="Palatino Linotype" w:cs="Arial"/>
                        <w:color w:val="17365D"/>
                        <w:sz w:val="20"/>
                      </w:rPr>
                      <w:t xml:space="preserve">Email: </w:t>
                    </w:r>
                    <w:r w:rsidR="00C909C6" w:rsidRPr="003E4405">
                      <w:rPr>
                        <w:rFonts w:ascii="Palatino Linotype" w:hAnsi="Palatino Linotype" w:cs="Arial"/>
                        <w:color w:val="17365D"/>
                        <w:sz w:val="20"/>
                      </w:rPr>
                      <w:t>memorylane@</w:t>
                    </w:r>
                    <w:r w:rsidR="0012622D">
                      <w:rPr>
                        <w:rFonts w:ascii="Palatino Linotype" w:hAnsi="Palatino Linotype" w:cs="Arial"/>
                        <w:color w:val="17365D"/>
                        <w:sz w:val="20"/>
                      </w:rPr>
                      <w:t>health.</w:t>
                    </w:r>
                    <w:r w:rsidR="00C909C6" w:rsidRPr="003E4405">
                      <w:rPr>
                        <w:rFonts w:ascii="Palatino Linotype" w:hAnsi="Palatino Linotype" w:cs="Arial"/>
                        <w:color w:val="17365D"/>
                        <w:sz w:val="20"/>
                      </w:rPr>
                      <w:t xml:space="preserve">fau.edu  </w:t>
                    </w:r>
                    <w:r w:rsidR="00C909C6" w:rsidRPr="003E4405">
                      <w:rPr>
                        <w:rFonts w:ascii="Palatino Linotype" w:hAnsi="Palatino Linotype" w:cs="Arial"/>
                        <w:color w:val="17365D"/>
                        <w:sz w:val="20"/>
                      </w:rPr>
                      <w:sym w:font="Wingdings" w:char="F0A7"/>
                    </w:r>
                    <w:r w:rsidR="00C909C6" w:rsidRPr="003E4405">
                      <w:rPr>
                        <w:rFonts w:ascii="Palatino Linotype" w:hAnsi="Palatino Linotype" w:cs="Arial"/>
                        <w:color w:val="17365D"/>
                        <w:sz w:val="20"/>
                      </w:rPr>
                      <w:t xml:space="preserve">  </w:t>
                    </w:r>
                    <w:r w:rsidRPr="003E4405">
                      <w:rPr>
                        <w:rFonts w:ascii="Palatino Linotype" w:hAnsi="Palatino Linotype" w:cs="Arial"/>
                        <w:color w:val="17365D"/>
                        <w:sz w:val="20"/>
                      </w:rPr>
                      <w:t>Web: www.fau.edu/memorywellnesscenter</w:t>
                    </w:r>
                  </w:p>
                  <w:p w:rsidR="00D27404" w:rsidRPr="003E4405" w:rsidRDefault="00D27404" w:rsidP="00D27404">
                    <w:pPr>
                      <w:ind w:left="-150" w:right="-120"/>
                      <w:jc w:val="center"/>
                      <w:rPr>
                        <w:rFonts w:ascii="Arial" w:hAnsi="Arial" w:cs="Arial"/>
                        <w:color w:val="17365D"/>
                        <w:sz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B20716" w:rsidRDefault="00B207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E08" w:rsidRDefault="001D1E08" w:rsidP="00B20716">
      <w:pPr>
        <w:spacing w:after="0" w:line="240" w:lineRule="auto"/>
      </w:pPr>
      <w:r>
        <w:separator/>
      </w:r>
    </w:p>
  </w:footnote>
  <w:footnote w:type="continuationSeparator" w:id="0">
    <w:p w:rsidR="001D1E08" w:rsidRDefault="001D1E08" w:rsidP="00B20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716" w:rsidRDefault="00AF6BF4" w:rsidP="00B20716">
    <w:pPr>
      <w:pStyle w:val="Header"/>
      <w:jc w:val="center"/>
    </w:pPr>
    <w:r>
      <w:rPr>
        <w:noProof/>
      </w:rPr>
      <w:drawing>
        <wp:inline distT="0" distB="0" distL="0" distR="0" wp14:anchorId="04F513F5">
          <wp:extent cx="1123950" cy="1219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E4405">
      <w:t xml:space="preserve">             </w:t>
    </w:r>
    <w:r w:rsidR="00D276F6">
      <w:t xml:space="preserve">     </w:t>
    </w:r>
    <w:r w:rsidR="003E4405">
      <w:t xml:space="preserve">    </w:t>
    </w:r>
    <w:r w:rsidR="00D276F6">
      <w:t xml:space="preserve"> </w:t>
    </w:r>
    <w:r w:rsidR="003E4405">
      <w:t xml:space="preserve"> </w:t>
    </w:r>
    <w:r w:rsidR="00D276F6">
      <w:t xml:space="preserve">  </w:t>
    </w:r>
    <w:r w:rsidR="003E4405">
      <w:t xml:space="preserve">  </w:t>
    </w:r>
    <w:r w:rsidR="00B20716">
      <w:rPr>
        <w:noProof/>
      </w:rPr>
      <w:drawing>
        <wp:inline distT="0" distB="0" distL="0" distR="0" wp14:anchorId="13573476" wp14:editId="13846118">
          <wp:extent cx="2803071" cy="981075"/>
          <wp:effectExtent l="0" t="0" r="0" b="0"/>
          <wp:docPr id="8" name="Picture 8" descr="C:\Users\mkerns1\AppData\Local\Microsoft\Windows\Temporary Internet Files\Content.Word\MEMORY AND WELLNES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kerns1\AppData\Local\Microsoft\Windows\Temporary Internet Files\Content.Word\MEMORY AND WELLNES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8214" cy="98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E4405">
      <w:t xml:space="preserve">         </w:t>
    </w:r>
    <w:r w:rsidR="00D276F6">
      <w:t xml:space="preserve"> </w:t>
    </w:r>
    <w:r w:rsidR="003E4405">
      <w:t xml:space="preserve"> </w:t>
    </w:r>
    <w:r w:rsidR="00D276F6">
      <w:t xml:space="preserve">  </w:t>
    </w:r>
    <w:r w:rsidR="003E4405">
      <w:t xml:space="preserve">  </w:t>
    </w:r>
    <w:r w:rsidR="003E4405">
      <w:rPr>
        <w:noProof/>
      </w:rPr>
      <w:drawing>
        <wp:inline distT="0" distB="0" distL="0" distR="0" wp14:anchorId="4BC16F2B">
          <wp:extent cx="1501442" cy="914400"/>
          <wp:effectExtent l="0" t="0" r="381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610" cy="92607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740F" w:rsidRDefault="00B5740F" w:rsidP="00B20716">
    <w:pPr>
      <w:pStyle w:val="Header"/>
      <w:jc w:val="center"/>
      <w:rPr>
        <w:rFonts w:ascii="Palatino" w:eastAsia="Times New Roman" w:hAnsi="Palatino" w:cs="Times New Roman"/>
        <w:b/>
        <w:color w:val="002D62"/>
        <w:sz w:val="24"/>
        <w:szCs w:val="24"/>
      </w:rPr>
    </w:pPr>
  </w:p>
  <w:p w:rsidR="00B5740F" w:rsidRDefault="00B5740F" w:rsidP="00B20716">
    <w:pPr>
      <w:pStyle w:val="Header"/>
      <w:jc w:val="center"/>
      <w:rPr>
        <w:rFonts w:ascii="Palatino" w:eastAsia="Times New Roman" w:hAnsi="Palatino" w:cs="Times New Roman"/>
        <w:b/>
        <w:color w:val="002D62"/>
        <w:sz w:val="24"/>
        <w:szCs w:val="24"/>
      </w:rPr>
    </w:pPr>
  </w:p>
  <w:p w:rsidR="003E4405" w:rsidRDefault="00B5740F" w:rsidP="00B20716">
    <w:pPr>
      <w:pStyle w:val="Header"/>
      <w:jc w:val="center"/>
    </w:pPr>
    <w:r>
      <w:rPr>
        <w:rFonts w:ascii="Palatino" w:eastAsia="Times New Roman" w:hAnsi="Palatino" w:cs="Times New Roman"/>
        <w:b/>
        <w:color w:val="002D62"/>
        <w:sz w:val="24"/>
        <w:szCs w:val="24"/>
      </w:rPr>
      <w:br/>
    </w:r>
    <w:r w:rsidR="003E4405" w:rsidRPr="003E4405">
      <w:rPr>
        <w:rFonts w:ascii="Palatino" w:eastAsia="Times New Roman" w:hAnsi="Palatino" w:cs="Times New Roman"/>
        <w:b/>
        <w:color w:val="002D62"/>
        <w:sz w:val="24"/>
        <w:szCs w:val="24"/>
      </w:rPr>
      <w:t>Serving Palm Beach, Okeechobee, and Martin Counties</w:t>
    </w:r>
  </w:p>
  <w:p w:rsidR="00B20716" w:rsidRDefault="00B20716" w:rsidP="00B2071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63A67"/>
    <w:multiLevelType w:val="hybridMultilevel"/>
    <w:tmpl w:val="7B2E1140"/>
    <w:lvl w:ilvl="0" w:tplc="19EE1A70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16"/>
    <w:rsid w:val="0001354D"/>
    <w:rsid w:val="00122357"/>
    <w:rsid w:val="0012622D"/>
    <w:rsid w:val="0017723D"/>
    <w:rsid w:val="001D1E08"/>
    <w:rsid w:val="00233D25"/>
    <w:rsid w:val="00312AE5"/>
    <w:rsid w:val="003A291F"/>
    <w:rsid w:val="003E4405"/>
    <w:rsid w:val="003E56AD"/>
    <w:rsid w:val="004261FD"/>
    <w:rsid w:val="0052653E"/>
    <w:rsid w:val="005D339D"/>
    <w:rsid w:val="00650E6B"/>
    <w:rsid w:val="006A201E"/>
    <w:rsid w:val="006E02BB"/>
    <w:rsid w:val="007A61C0"/>
    <w:rsid w:val="007C5357"/>
    <w:rsid w:val="007D3AA5"/>
    <w:rsid w:val="00840D0F"/>
    <w:rsid w:val="00892ACC"/>
    <w:rsid w:val="008C2ECD"/>
    <w:rsid w:val="00951B2B"/>
    <w:rsid w:val="00995F29"/>
    <w:rsid w:val="009B2FC5"/>
    <w:rsid w:val="00A7109C"/>
    <w:rsid w:val="00A71CEE"/>
    <w:rsid w:val="00AC7825"/>
    <w:rsid w:val="00AF6BF4"/>
    <w:rsid w:val="00B20716"/>
    <w:rsid w:val="00B5740F"/>
    <w:rsid w:val="00B6289F"/>
    <w:rsid w:val="00B73E4F"/>
    <w:rsid w:val="00BA7E17"/>
    <w:rsid w:val="00C53411"/>
    <w:rsid w:val="00C909C6"/>
    <w:rsid w:val="00D01E8B"/>
    <w:rsid w:val="00D12170"/>
    <w:rsid w:val="00D15330"/>
    <w:rsid w:val="00D17310"/>
    <w:rsid w:val="00D27404"/>
    <w:rsid w:val="00D276F6"/>
    <w:rsid w:val="00D410DF"/>
    <w:rsid w:val="00DA7954"/>
    <w:rsid w:val="00DF460F"/>
    <w:rsid w:val="00DF6FDE"/>
    <w:rsid w:val="00DF7D91"/>
    <w:rsid w:val="00EA06C0"/>
    <w:rsid w:val="00F313A8"/>
    <w:rsid w:val="00F95BCF"/>
    <w:rsid w:val="00FA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D5E92E"/>
  <w15:docId w15:val="{69717C3B-4916-4DB0-875D-5A932DAD5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0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716"/>
  </w:style>
  <w:style w:type="paragraph" w:styleId="Footer">
    <w:name w:val="footer"/>
    <w:basedOn w:val="Normal"/>
    <w:link w:val="FooterChar"/>
    <w:uiPriority w:val="99"/>
    <w:unhideWhenUsed/>
    <w:rsid w:val="00B207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716"/>
  </w:style>
  <w:style w:type="paragraph" w:styleId="BalloonText">
    <w:name w:val="Balloon Text"/>
    <w:basedOn w:val="Normal"/>
    <w:link w:val="BalloonTextChar"/>
    <w:uiPriority w:val="99"/>
    <w:semiHidden/>
    <w:unhideWhenUsed/>
    <w:rsid w:val="00B20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716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B20716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D274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0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coope12@health.fau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BCC68-2675-4CDE-9A32-9ACE1163B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Kerns</dc:creator>
  <cp:lastModifiedBy>Patricia Cooper</cp:lastModifiedBy>
  <cp:revision>3</cp:revision>
  <cp:lastPrinted>2016-06-03T19:28:00Z</cp:lastPrinted>
  <dcterms:created xsi:type="dcterms:W3CDTF">2017-06-15T20:01:00Z</dcterms:created>
  <dcterms:modified xsi:type="dcterms:W3CDTF">2017-06-15T20:09:00Z</dcterms:modified>
</cp:coreProperties>
</file>