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23" w:rsidRDefault="00137CFA" w:rsidP="00631551">
      <w:pPr>
        <w:ind w:left="-720" w:right="-1260" w:hanging="720"/>
        <w:rPr>
          <w:szCs w:val="20"/>
        </w:rPr>
      </w:pPr>
      <w:bookmarkStart w:id="0" w:name="_GoBack"/>
      <w:bookmarkEnd w:id="0"/>
      <w:r>
        <w:rPr>
          <w:b/>
          <w:szCs w:val="20"/>
        </w:rPr>
        <w:t xml:space="preserve">              </w:t>
      </w:r>
      <w:proofErr w:type="spellStart"/>
      <w:r w:rsidR="00280023">
        <w:rPr>
          <w:b/>
          <w:szCs w:val="20"/>
        </w:rPr>
        <w:t>Student:</w:t>
      </w:r>
      <w:r w:rsidR="00DD6A02">
        <w:rPr>
          <w:b/>
          <w:szCs w:val="20"/>
        </w:rPr>
        <w:t>_____________________</w:t>
      </w:r>
      <w:r w:rsidR="001B58CD" w:rsidRPr="00A149B7">
        <w:rPr>
          <w:b/>
          <w:szCs w:val="20"/>
        </w:rPr>
        <w:t>C</w:t>
      </w:r>
      <w:r w:rsidR="00A149B7" w:rsidRPr="00A149B7">
        <w:rPr>
          <w:b/>
          <w:szCs w:val="20"/>
        </w:rPr>
        <w:t>ourse</w:t>
      </w:r>
      <w:proofErr w:type="spellEnd"/>
      <w:r w:rsidR="00A149B7" w:rsidRPr="00A149B7">
        <w:rPr>
          <w:b/>
          <w:szCs w:val="20"/>
        </w:rPr>
        <w:t>: ____________</w:t>
      </w:r>
      <w:r w:rsidR="001B58CD" w:rsidRPr="00A149B7">
        <w:rPr>
          <w:b/>
          <w:szCs w:val="20"/>
        </w:rPr>
        <w:t>Semester/</w:t>
      </w:r>
      <w:proofErr w:type="spellStart"/>
      <w:r w:rsidR="001B58CD" w:rsidRPr="00A149B7">
        <w:rPr>
          <w:b/>
          <w:szCs w:val="20"/>
        </w:rPr>
        <w:t>Year:____</w:t>
      </w:r>
      <w:r w:rsidR="00A149B7" w:rsidRPr="00A149B7">
        <w:rPr>
          <w:b/>
          <w:szCs w:val="20"/>
        </w:rPr>
        <w:t>_____</w:t>
      </w:r>
      <w:r w:rsidR="00924CB1">
        <w:rPr>
          <w:b/>
          <w:szCs w:val="20"/>
        </w:rPr>
        <w:t>Clinical</w:t>
      </w:r>
      <w:proofErr w:type="spellEnd"/>
      <w:r w:rsidR="00924CB1">
        <w:rPr>
          <w:b/>
          <w:szCs w:val="20"/>
        </w:rPr>
        <w:t xml:space="preserve"> Faculty:________________</w:t>
      </w:r>
      <w:r w:rsidR="002C7425">
        <w:rPr>
          <w:b/>
          <w:szCs w:val="20"/>
        </w:rPr>
        <w:t>_____</w:t>
      </w:r>
      <w:r w:rsidR="00280023">
        <w:rPr>
          <w:b/>
          <w:szCs w:val="20"/>
        </w:rPr>
        <w:t>Preceptor:</w:t>
      </w:r>
      <w:r w:rsidR="00A149B7">
        <w:rPr>
          <w:b/>
          <w:szCs w:val="20"/>
        </w:rPr>
        <w:t>_____</w:t>
      </w:r>
      <w:r w:rsidR="00631551">
        <w:rPr>
          <w:szCs w:val="20"/>
        </w:rPr>
        <w:t>___________________</w:t>
      </w:r>
      <w:r w:rsidR="00A149B7">
        <w:rPr>
          <w:szCs w:val="20"/>
        </w:rPr>
        <w:t>___</w:t>
      </w:r>
      <w:r w:rsidR="00201914">
        <w:rPr>
          <w:szCs w:val="20"/>
        </w:rPr>
        <w:t>_</w:t>
      </w:r>
      <w:r w:rsidR="00631551">
        <w:rPr>
          <w:b/>
          <w:szCs w:val="20"/>
          <w:u w:val="single"/>
        </w:rPr>
        <w:br/>
      </w:r>
      <w:r w:rsidR="00631551">
        <w:rPr>
          <w:b/>
          <w:szCs w:val="20"/>
        </w:rPr>
        <w:t>S</w:t>
      </w:r>
      <w:r w:rsidR="00F71554">
        <w:rPr>
          <w:b/>
          <w:szCs w:val="20"/>
        </w:rPr>
        <w:t xml:space="preserve">ite </w:t>
      </w:r>
      <w:r w:rsidR="00E62BF5">
        <w:rPr>
          <w:b/>
          <w:szCs w:val="20"/>
        </w:rPr>
        <w:t>A</w:t>
      </w:r>
      <w:r w:rsidR="00280023">
        <w:rPr>
          <w:b/>
          <w:szCs w:val="20"/>
        </w:rPr>
        <w:t>ddress</w:t>
      </w:r>
      <w:r w:rsidR="00F71554">
        <w:rPr>
          <w:b/>
          <w:szCs w:val="20"/>
        </w:rPr>
        <w:t>:</w:t>
      </w:r>
      <w:r w:rsidR="00DD6A02">
        <w:rPr>
          <w:b/>
          <w:szCs w:val="20"/>
        </w:rPr>
        <w:t>_____________________________________________________</w:t>
      </w:r>
      <w:r w:rsidR="002C7425">
        <w:rPr>
          <w:b/>
          <w:szCs w:val="20"/>
        </w:rPr>
        <w:t>_____</w:t>
      </w:r>
      <w:r w:rsidR="00631551" w:rsidRPr="00924CB1">
        <w:rPr>
          <w:b/>
          <w:szCs w:val="20"/>
        </w:rPr>
        <w:t>Email:</w:t>
      </w:r>
      <w:r w:rsidR="00631551">
        <w:rPr>
          <w:szCs w:val="20"/>
        </w:rPr>
        <w:t>____________</w:t>
      </w:r>
      <w:r w:rsidR="00924CB1">
        <w:rPr>
          <w:szCs w:val="20"/>
        </w:rPr>
        <w:t>__________________</w:t>
      </w:r>
      <w:r w:rsidR="00924CB1" w:rsidRPr="00924CB1">
        <w:rPr>
          <w:b/>
          <w:szCs w:val="20"/>
        </w:rPr>
        <w:t>Phone:</w:t>
      </w:r>
      <w:r w:rsidR="00924CB1">
        <w:rPr>
          <w:szCs w:val="20"/>
        </w:rPr>
        <w:t>_______________________________</w:t>
      </w:r>
    </w:p>
    <w:p w:rsidR="000127E1" w:rsidRPr="000127E1" w:rsidRDefault="002E3BB5" w:rsidP="00631551">
      <w:pPr>
        <w:ind w:right="-990" w:hanging="720"/>
        <w:rPr>
          <w:b/>
          <w:szCs w:val="20"/>
        </w:rPr>
      </w:pPr>
      <w:r>
        <w:rPr>
          <w:b/>
          <w:szCs w:val="20"/>
        </w:rPr>
        <w:t xml:space="preserve">Patient Population: </w:t>
      </w:r>
      <w:r w:rsidR="0087080E">
        <w:rPr>
          <w:b/>
          <w:szCs w:val="20"/>
        </w:rPr>
        <w:t>_____</w:t>
      </w:r>
      <w:r>
        <w:rPr>
          <w:b/>
          <w:szCs w:val="20"/>
        </w:rPr>
        <w:t>Adult</w:t>
      </w:r>
      <w:r w:rsidR="009507A5">
        <w:rPr>
          <w:b/>
          <w:szCs w:val="20"/>
        </w:rPr>
        <w:t>____</w:t>
      </w:r>
      <w:r w:rsidR="00AB3D26">
        <w:rPr>
          <w:b/>
          <w:szCs w:val="20"/>
        </w:rPr>
        <w:t>Gero</w:t>
      </w:r>
      <w:r w:rsidR="0087080E">
        <w:rPr>
          <w:b/>
          <w:szCs w:val="20"/>
        </w:rPr>
        <w:t>_____</w:t>
      </w:r>
      <w:r>
        <w:rPr>
          <w:b/>
          <w:szCs w:val="20"/>
        </w:rPr>
        <w:t>Family</w:t>
      </w:r>
      <w:r w:rsidR="0087080E">
        <w:rPr>
          <w:b/>
          <w:szCs w:val="20"/>
        </w:rPr>
        <w:t>_____</w:t>
      </w:r>
      <w:r>
        <w:rPr>
          <w:b/>
          <w:szCs w:val="20"/>
        </w:rPr>
        <w:t>Pediatrics</w:t>
      </w:r>
      <w:r w:rsidR="0087080E">
        <w:rPr>
          <w:b/>
          <w:szCs w:val="20"/>
        </w:rPr>
        <w:t>_____</w:t>
      </w:r>
      <w:r>
        <w:rPr>
          <w:b/>
          <w:szCs w:val="20"/>
        </w:rPr>
        <w:t>WH</w:t>
      </w:r>
      <w:r w:rsidR="0087080E">
        <w:rPr>
          <w:b/>
          <w:szCs w:val="20"/>
        </w:rPr>
        <w:t>_____</w:t>
      </w:r>
      <w:r>
        <w:rPr>
          <w:b/>
          <w:szCs w:val="20"/>
        </w:rPr>
        <w:t>OB</w:t>
      </w:r>
      <w:r w:rsidR="0087080E">
        <w:rPr>
          <w:b/>
          <w:szCs w:val="20"/>
        </w:rPr>
        <w:t>_____</w:t>
      </w:r>
      <w:r>
        <w:rPr>
          <w:b/>
          <w:szCs w:val="20"/>
        </w:rPr>
        <w:t>Other</w:t>
      </w:r>
      <w:r w:rsidR="002C7425">
        <w:rPr>
          <w:b/>
          <w:szCs w:val="20"/>
        </w:rPr>
        <w:t>_____</w:t>
      </w:r>
      <w:r w:rsidR="0087080E" w:rsidRPr="00E94B33">
        <w:rPr>
          <w:b/>
          <w:szCs w:val="20"/>
        </w:rPr>
        <w:t>_____</w:t>
      </w:r>
      <w:r w:rsidR="00B42E3D">
        <w:rPr>
          <w:b/>
          <w:szCs w:val="20"/>
        </w:rPr>
        <w:t>__________________________________________</w:t>
      </w:r>
      <w:r w:rsidR="00A149B7">
        <w:rPr>
          <w:b/>
          <w:szCs w:val="20"/>
        </w:rPr>
        <w:t>____</w:t>
      </w:r>
      <w:r w:rsidR="000127E1">
        <w:rPr>
          <w:b/>
          <w:szCs w:val="20"/>
        </w:rPr>
        <w:tab/>
      </w:r>
      <w:r w:rsidR="000127E1">
        <w:rPr>
          <w:b/>
          <w:szCs w:val="20"/>
        </w:rPr>
        <w:tab/>
      </w:r>
      <w:r w:rsidR="000127E1">
        <w:rPr>
          <w:b/>
          <w:szCs w:val="20"/>
        </w:rPr>
        <w:tab/>
      </w:r>
      <w:r w:rsidR="000127E1">
        <w:rPr>
          <w:b/>
          <w:szCs w:val="20"/>
        </w:rPr>
        <w:tab/>
      </w:r>
      <w:r w:rsidR="000127E1">
        <w:rPr>
          <w:b/>
          <w:szCs w:val="20"/>
        </w:rPr>
        <w:tab/>
      </w:r>
      <w:r w:rsidR="000127E1">
        <w:rPr>
          <w:b/>
          <w:szCs w:val="20"/>
        </w:rPr>
        <w:tab/>
      </w:r>
      <w:r w:rsidR="000127E1">
        <w:rPr>
          <w:b/>
          <w:szCs w:val="20"/>
        </w:rPr>
        <w:tab/>
      </w:r>
      <w:r w:rsidR="000127E1">
        <w:rPr>
          <w:b/>
          <w:szCs w:val="20"/>
        </w:rPr>
        <w:tab/>
      </w:r>
      <w:r w:rsidR="000127E1" w:rsidRPr="000127E1">
        <w:rPr>
          <w:b/>
          <w:szCs w:val="20"/>
        </w:rPr>
        <w:t xml:space="preserve">    </w:t>
      </w:r>
    </w:p>
    <w:p w:rsidR="00B6713F" w:rsidRPr="000127E1" w:rsidRDefault="000127E1">
      <w:pPr>
        <w:rPr>
          <w:szCs w:val="20"/>
        </w:rPr>
      </w:pPr>
      <w:r w:rsidRPr="000127E1">
        <w:rPr>
          <w:szCs w:val="20"/>
        </w:rPr>
        <w:tab/>
      </w:r>
      <w:r w:rsidR="000E5DD8">
        <w:rPr>
          <w:b/>
          <w:szCs w:val="20"/>
        </w:rPr>
        <w:t>CLINICAL COMPETENCIES</w:t>
      </w:r>
      <w:r w:rsidRPr="000127E1">
        <w:rPr>
          <w:szCs w:val="20"/>
        </w:rPr>
        <w:tab/>
      </w:r>
      <w:r w:rsidRPr="000127E1">
        <w:rPr>
          <w:szCs w:val="20"/>
        </w:rPr>
        <w:tab/>
      </w:r>
      <w:r w:rsidR="000E5DD8">
        <w:rPr>
          <w:szCs w:val="20"/>
        </w:rPr>
        <w:t xml:space="preserve">                 </w:t>
      </w:r>
      <w:r w:rsidR="00AB74B2">
        <w:rPr>
          <w:b/>
          <w:szCs w:val="20"/>
        </w:rPr>
        <w:t>MIDTERM or</w:t>
      </w:r>
      <w:r w:rsidRPr="000127E1">
        <w:rPr>
          <w:b/>
          <w:szCs w:val="20"/>
        </w:rPr>
        <w:t xml:space="preserve"> </w:t>
      </w:r>
      <w:r w:rsidR="00AB74B2">
        <w:rPr>
          <w:b/>
          <w:szCs w:val="20"/>
        </w:rPr>
        <w:t xml:space="preserve">FINAL </w:t>
      </w:r>
      <w:proofErr w:type="gramStart"/>
      <w:r w:rsidR="00AB74B2">
        <w:rPr>
          <w:b/>
          <w:szCs w:val="20"/>
        </w:rPr>
        <w:t xml:space="preserve">   (</w:t>
      </w:r>
      <w:proofErr w:type="gramEnd"/>
      <w:r w:rsidR="00AB74B2">
        <w:rPr>
          <w:b/>
          <w:szCs w:val="20"/>
        </w:rPr>
        <w:t>circle one)</w:t>
      </w:r>
      <w:r w:rsidRPr="000127E1">
        <w:rPr>
          <w:b/>
          <w:szCs w:val="20"/>
        </w:rPr>
        <w:t xml:space="preserve">     </w:t>
      </w:r>
      <w:r>
        <w:rPr>
          <w:b/>
          <w:szCs w:val="20"/>
        </w:rPr>
        <w:t xml:space="preserve">     </w:t>
      </w: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40"/>
        <w:gridCol w:w="540"/>
        <w:gridCol w:w="540"/>
        <w:gridCol w:w="540"/>
        <w:gridCol w:w="6570"/>
      </w:tblGrid>
      <w:tr w:rsidR="0094415A" w:rsidRPr="002E5464" w:rsidTr="0094415A">
        <w:trPr>
          <w:trHeight w:val="773"/>
        </w:trPr>
        <w:tc>
          <w:tcPr>
            <w:tcW w:w="5670" w:type="dxa"/>
          </w:tcPr>
          <w:p w:rsidR="0094415A" w:rsidRDefault="0094415A" w:rsidP="002E5464">
            <w:pPr>
              <w:ind w:right="-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(Place a check mark </w:t>
            </w:r>
            <w:r>
              <w:rPr>
                <w:b/>
                <w:szCs w:val="20"/>
              </w:rPr>
              <w:sym w:font="Symbol" w:char="F0D6"/>
            </w:r>
            <w:r>
              <w:rPr>
                <w:b/>
                <w:szCs w:val="20"/>
              </w:rPr>
              <w:t xml:space="preserve"> in the box for Midterm and Final)</w:t>
            </w:r>
          </w:p>
          <w:p w:rsidR="0094415A" w:rsidRDefault="0094415A" w:rsidP="002E5464">
            <w:pPr>
              <w:ind w:right="-720"/>
              <w:rPr>
                <w:b/>
                <w:szCs w:val="20"/>
              </w:rPr>
            </w:pPr>
            <w:r>
              <w:rPr>
                <w:b/>
                <w:szCs w:val="20"/>
              </w:rPr>
              <w:t>U=U</w:t>
            </w:r>
            <w:r w:rsidRPr="000127E1">
              <w:rPr>
                <w:b/>
                <w:szCs w:val="20"/>
              </w:rPr>
              <w:t>nsatisfactory</w:t>
            </w:r>
            <w:r>
              <w:rPr>
                <w:b/>
                <w:szCs w:val="20"/>
              </w:rPr>
              <w:t xml:space="preserve"> </w:t>
            </w:r>
            <w:r w:rsidRPr="000127E1">
              <w:rPr>
                <w:b/>
                <w:szCs w:val="20"/>
              </w:rPr>
              <w:t>S=Satisfa</w:t>
            </w:r>
            <w:r>
              <w:rPr>
                <w:b/>
                <w:szCs w:val="20"/>
              </w:rPr>
              <w:t xml:space="preserve">ctory </w:t>
            </w:r>
          </w:p>
          <w:p w:rsidR="0094415A" w:rsidRDefault="0094415A" w:rsidP="002E5464">
            <w:pPr>
              <w:ind w:right="-720"/>
              <w:rPr>
                <w:b/>
                <w:szCs w:val="20"/>
              </w:rPr>
            </w:pPr>
            <w:r>
              <w:rPr>
                <w:b/>
                <w:szCs w:val="20"/>
              </w:rPr>
              <w:t>NI=Needs Improvement</w:t>
            </w:r>
          </w:p>
          <w:p w:rsidR="0094415A" w:rsidRPr="000127E1" w:rsidRDefault="0094415A" w:rsidP="000E5DD8">
            <w:pPr>
              <w:ind w:right="-720"/>
              <w:rPr>
                <w:b/>
                <w:szCs w:val="20"/>
              </w:rPr>
            </w:pPr>
            <w:r>
              <w:rPr>
                <w:b/>
                <w:szCs w:val="20"/>
              </w:rPr>
              <w:t>N/A=Not applicable or no opportunity to observe</w:t>
            </w:r>
          </w:p>
        </w:tc>
        <w:tc>
          <w:tcPr>
            <w:tcW w:w="540" w:type="dxa"/>
          </w:tcPr>
          <w:p w:rsidR="0094415A" w:rsidRDefault="0094415A" w:rsidP="002E5464">
            <w:pPr>
              <w:ind w:right="-720"/>
              <w:rPr>
                <w:b/>
                <w:szCs w:val="20"/>
              </w:rPr>
            </w:pPr>
          </w:p>
          <w:p w:rsidR="0094415A" w:rsidRDefault="0094415A" w:rsidP="002E5464">
            <w:pPr>
              <w:ind w:right="-720"/>
              <w:rPr>
                <w:b/>
                <w:szCs w:val="20"/>
              </w:rPr>
            </w:pPr>
            <w:r>
              <w:rPr>
                <w:b/>
                <w:szCs w:val="20"/>
              </w:rPr>
              <w:t>U</w:t>
            </w:r>
          </w:p>
        </w:tc>
        <w:tc>
          <w:tcPr>
            <w:tcW w:w="540" w:type="dxa"/>
          </w:tcPr>
          <w:p w:rsidR="0094415A" w:rsidRDefault="0094415A" w:rsidP="002E5464">
            <w:pPr>
              <w:ind w:right="-720"/>
              <w:rPr>
                <w:b/>
                <w:szCs w:val="20"/>
              </w:rPr>
            </w:pPr>
          </w:p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  <w:r>
              <w:rPr>
                <w:b/>
                <w:szCs w:val="20"/>
              </w:rPr>
              <w:t>NI</w:t>
            </w:r>
          </w:p>
        </w:tc>
        <w:tc>
          <w:tcPr>
            <w:tcW w:w="540" w:type="dxa"/>
          </w:tcPr>
          <w:p w:rsidR="0094415A" w:rsidRDefault="0094415A" w:rsidP="002E5464">
            <w:pPr>
              <w:ind w:right="-720"/>
              <w:rPr>
                <w:b/>
                <w:szCs w:val="20"/>
              </w:rPr>
            </w:pPr>
          </w:p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  <w:r>
              <w:rPr>
                <w:b/>
                <w:szCs w:val="20"/>
              </w:rPr>
              <w:t>S</w:t>
            </w:r>
          </w:p>
        </w:tc>
        <w:tc>
          <w:tcPr>
            <w:tcW w:w="540" w:type="dxa"/>
          </w:tcPr>
          <w:p w:rsidR="0094415A" w:rsidRDefault="0094415A" w:rsidP="00A41FB4">
            <w:pPr>
              <w:ind w:right="-720"/>
              <w:rPr>
                <w:b/>
                <w:szCs w:val="20"/>
              </w:rPr>
            </w:pPr>
          </w:p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N/A       p</w:t>
            </w:r>
          </w:p>
        </w:tc>
        <w:tc>
          <w:tcPr>
            <w:tcW w:w="6570" w:type="dxa"/>
          </w:tcPr>
          <w:p w:rsidR="0094415A" w:rsidRDefault="0094415A" w:rsidP="002E5464">
            <w:pPr>
              <w:ind w:right="-720"/>
              <w:rPr>
                <w:b/>
                <w:szCs w:val="20"/>
              </w:rPr>
            </w:pPr>
          </w:p>
          <w:p w:rsidR="0094415A" w:rsidRPr="002E5464" w:rsidRDefault="0094415A" w:rsidP="00AB74B2">
            <w:pPr>
              <w:ind w:right="-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Areas where improvement is needed</w:t>
            </w:r>
            <w:r w:rsidR="002C7425">
              <w:rPr>
                <w:b/>
                <w:szCs w:val="20"/>
              </w:rPr>
              <w:t>/comments</w:t>
            </w: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Presentation of self (to patients, staff, &amp; colleagues). Exemplifies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NP role, professional comportment, team spirit, caring approach</w:t>
            </w:r>
            <w:r>
              <w:rPr>
                <w:szCs w:val="20"/>
              </w:rPr>
              <w:t>.</w:t>
            </w:r>
          </w:p>
        </w:tc>
        <w:tc>
          <w:tcPr>
            <w:tcW w:w="540" w:type="dxa"/>
          </w:tcPr>
          <w:p w:rsidR="0094415A" w:rsidRDefault="0094415A" w:rsidP="002E5464">
            <w:pPr>
              <w:ind w:right="-720"/>
              <w:rPr>
                <w:b/>
                <w:szCs w:val="20"/>
              </w:rPr>
            </w:pPr>
          </w:p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Interviewing skills (organization, content, quality, rapport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with patient, thoroughness in gathering information)</w:t>
            </w:r>
            <w:r>
              <w:rPr>
                <w:szCs w:val="20"/>
              </w:rPr>
              <w:t>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History includes CC, HPI (analysis of symptoms-pertinent positives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and negatives), PMH, FH, SH, cultural considerations and ROS</w:t>
            </w:r>
            <w:r>
              <w:rPr>
                <w:szCs w:val="20"/>
              </w:rPr>
              <w:t>.</w:t>
            </w:r>
            <w:r w:rsidRPr="002E5464">
              <w:rPr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BB3DAC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Reviews records adequately and correctly interprets lab data,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diagnostics, referrals, and tracking of health maintenance</w:t>
            </w:r>
            <w:r>
              <w:rPr>
                <w:szCs w:val="20"/>
              </w:rPr>
              <w:t>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Physical examination skills (correctly performed, systematic,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&amp; appropriate for chief complaint)</w:t>
            </w:r>
            <w:r>
              <w:rPr>
                <w:szCs w:val="20"/>
              </w:rPr>
              <w:t>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BB3DAC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Documentation in the medical record (appropriate, organized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and concise)</w:t>
            </w:r>
            <w:r>
              <w:rPr>
                <w:szCs w:val="20"/>
              </w:rPr>
              <w:t>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Diagnostic acumen (reflective of critical thinking, considers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appropriate differentials, and knowledge of conditions)</w:t>
            </w:r>
            <w:r>
              <w:rPr>
                <w:szCs w:val="20"/>
              </w:rPr>
              <w:t>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Management plan (appropriate, comprehensive, considers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cost &amp; patient preferences and resources, emphasizes lifestyle</w:t>
            </w:r>
            <w:r>
              <w:rPr>
                <w:szCs w:val="20"/>
              </w:rPr>
              <w:t>).</w:t>
            </w:r>
            <w:r w:rsidRPr="002E5464">
              <w:rPr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Knowledge of pharmacologic treatments/proper prescribing,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considers national guidelines for management</w:t>
            </w:r>
            <w:r>
              <w:rPr>
                <w:szCs w:val="20"/>
              </w:rPr>
              <w:t>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 xml:space="preserve">Has clinical resources available at clinical site. Seeks 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new learning opportunities. Reviews current research.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 xml:space="preserve">Provides health teaching/counseling/guidance (adequate and 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appropriate for needs). Considers holistic measures.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 xml:space="preserve">Presents pertinent information to preceptor in a systematic </w:t>
            </w:r>
          </w:p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format and offers a diagnosis and plan</w:t>
            </w:r>
            <w:r>
              <w:rPr>
                <w:szCs w:val="20"/>
              </w:rPr>
              <w:t>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  <w:tr w:rsidR="0094415A" w:rsidRPr="002E5464" w:rsidTr="0094415A">
        <w:tc>
          <w:tcPr>
            <w:tcW w:w="5670" w:type="dxa"/>
          </w:tcPr>
          <w:p w:rsidR="0094415A" w:rsidRPr="002E5464" w:rsidRDefault="0094415A" w:rsidP="002E5464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Makes appropriate referrals and collaborates with preceptor.</w:t>
            </w:r>
          </w:p>
          <w:p w:rsidR="0094415A" w:rsidRPr="002E5464" w:rsidRDefault="0094415A" w:rsidP="001930FD">
            <w:pPr>
              <w:ind w:right="-720"/>
              <w:rPr>
                <w:szCs w:val="20"/>
              </w:rPr>
            </w:pPr>
            <w:r w:rsidRPr="002E5464">
              <w:rPr>
                <w:szCs w:val="20"/>
              </w:rPr>
              <w:t>Evaluates plan and provides for appropriate follow-up.</w:t>
            </w: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  <w:tc>
          <w:tcPr>
            <w:tcW w:w="540" w:type="dxa"/>
          </w:tcPr>
          <w:p w:rsidR="0094415A" w:rsidRPr="002E5464" w:rsidRDefault="0094415A" w:rsidP="00A41FB4">
            <w:pPr>
              <w:ind w:right="-720"/>
              <w:rPr>
                <w:b/>
                <w:szCs w:val="20"/>
              </w:rPr>
            </w:pPr>
          </w:p>
        </w:tc>
        <w:tc>
          <w:tcPr>
            <w:tcW w:w="6570" w:type="dxa"/>
          </w:tcPr>
          <w:p w:rsidR="0094415A" w:rsidRPr="002E5464" w:rsidRDefault="0094415A" w:rsidP="002E5464">
            <w:pPr>
              <w:ind w:right="-720"/>
              <w:rPr>
                <w:b/>
                <w:szCs w:val="20"/>
              </w:rPr>
            </w:pPr>
          </w:p>
        </w:tc>
      </w:tr>
    </w:tbl>
    <w:p w:rsidR="002C7425" w:rsidRDefault="002C7425" w:rsidP="002C7425">
      <w:pPr>
        <w:ind w:left="-720" w:right="-907"/>
        <w:rPr>
          <w:b/>
          <w:szCs w:val="20"/>
        </w:rPr>
      </w:pPr>
    </w:p>
    <w:p w:rsidR="00DE153C" w:rsidRDefault="005961B0" w:rsidP="002C7425">
      <w:pPr>
        <w:ind w:left="-720" w:right="-907"/>
        <w:rPr>
          <w:b/>
          <w:szCs w:val="20"/>
        </w:rPr>
      </w:pPr>
      <w:r>
        <w:rPr>
          <w:b/>
          <w:szCs w:val="20"/>
        </w:rPr>
        <w:t>Student’s S</w:t>
      </w:r>
      <w:r w:rsidR="00CF2C8A">
        <w:rPr>
          <w:b/>
          <w:szCs w:val="20"/>
        </w:rPr>
        <w:t>trengths</w:t>
      </w:r>
      <w:r w:rsidR="00DE153C">
        <w:rPr>
          <w:b/>
          <w:szCs w:val="20"/>
        </w:rPr>
        <w:t>:</w:t>
      </w:r>
      <w:r w:rsidR="00DD6A02">
        <w:rPr>
          <w:b/>
          <w:szCs w:val="20"/>
        </w:rPr>
        <w:t>____________________________________________________________________________________________________________</w:t>
      </w:r>
      <w:r w:rsidR="00DE153C">
        <w:rPr>
          <w:b/>
          <w:szCs w:val="20"/>
        </w:rPr>
        <w:t>________________</w:t>
      </w:r>
      <w:r w:rsidR="002C7425">
        <w:rPr>
          <w:b/>
          <w:szCs w:val="20"/>
        </w:rPr>
        <w:t>__</w:t>
      </w:r>
    </w:p>
    <w:p w:rsidR="00CF2C8A" w:rsidRDefault="00DE153C" w:rsidP="002C7425">
      <w:pPr>
        <w:ind w:left="-720" w:right="-907"/>
      </w:pPr>
      <w:r>
        <w:rPr>
          <w:b/>
          <w:szCs w:val="20"/>
        </w:rPr>
        <w:t>Progression in Competencies</w:t>
      </w:r>
      <w:r w:rsidR="00FE7F04">
        <w:rPr>
          <w:b/>
          <w:szCs w:val="20"/>
        </w:rPr>
        <w:t xml:space="preserve"> at </w:t>
      </w:r>
      <w:proofErr w:type="spellStart"/>
      <w:r w:rsidR="00FE7F04">
        <w:rPr>
          <w:b/>
          <w:szCs w:val="20"/>
        </w:rPr>
        <w:t>Midterm</w:t>
      </w:r>
      <w:r>
        <w:rPr>
          <w:b/>
          <w:szCs w:val="20"/>
        </w:rPr>
        <w:t>_</w:t>
      </w:r>
      <w:r w:rsidR="00E20D8F">
        <w:rPr>
          <w:b/>
          <w:szCs w:val="20"/>
        </w:rPr>
        <w:t>_</w:t>
      </w:r>
      <w:r w:rsidR="000050AF">
        <w:rPr>
          <w:b/>
          <w:szCs w:val="20"/>
        </w:rPr>
        <w:t>________Yes______</w:t>
      </w:r>
      <w:r w:rsidR="00FA0D64">
        <w:rPr>
          <w:b/>
          <w:szCs w:val="20"/>
        </w:rPr>
        <w:t>___No</w:t>
      </w:r>
      <w:proofErr w:type="spellEnd"/>
      <w:r w:rsidR="00E20D8F">
        <w:rPr>
          <w:b/>
          <w:szCs w:val="20"/>
        </w:rPr>
        <w:t xml:space="preserve">                         </w:t>
      </w:r>
      <w:r w:rsidR="00C711A8">
        <w:rPr>
          <w:b/>
          <w:szCs w:val="20"/>
        </w:rPr>
        <w:t xml:space="preserve">         </w:t>
      </w:r>
      <w:r w:rsidR="00F85832">
        <w:rPr>
          <w:b/>
          <w:szCs w:val="20"/>
        </w:rPr>
        <w:t xml:space="preserve">            </w:t>
      </w:r>
      <w:r w:rsidR="00FE7F04">
        <w:rPr>
          <w:b/>
          <w:szCs w:val="20"/>
        </w:rPr>
        <w:t xml:space="preserve">Final </w:t>
      </w:r>
      <w:r>
        <w:rPr>
          <w:b/>
          <w:szCs w:val="20"/>
        </w:rPr>
        <w:t xml:space="preserve">Achievement of </w:t>
      </w:r>
      <w:proofErr w:type="spellStart"/>
      <w:r>
        <w:rPr>
          <w:b/>
          <w:szCs w:val="20"/>
        </w:rPr>
        <w:t>Competencies__________Yes_________No</w:t>
      </w:r>
      <w:proofErr w:type="spellEnd"/>
      <w:r w:rsidR="00CF2C8A">
        <w:rPr>
          <w:b/>
          <w:szCs w:val="20"/>
        </w:rPr>
        <w:t xml:space="preserve"> </w:t>
      </w:r>
    </w:p>
    <w:sectPr w:rsidR="00CF2C8A" w:rsidSect="002C7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450" w:bottom="117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B6C" w:rsidRDefault="00843B6C">
      <w:r>
        <w:separator/>
      </w:r>
    </w:p>
  </w:endnote>
  <w:endnote w:type="continuationSeparator" w:id="0">
    <w:p w:rsidR="00843B6C" w:rsidRDefault="0084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25" w:rsidRDefault="002C7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15A" w:rsidRPr="002C7425" w:rsidRDefault="00981E0D" w:rsidP="0094415A">
    <w:pPr>
      <w:pStyle w:val="Footer"/>
      <w:ind w:left="-720"/>
      <w:rPr>
        <w:b/>
        <w:sz w:val="18"/>
        <w:szCs w:val="18"/>
      </w:rPr>
    </w:pPr>
    <w:r w:rsidRPr="002C7425">
      <w:rPr>
        <w:b/>
        <w:sz w:val="18"/>
        <w:szCs w:val="18"/>
      </w:rPr>
      <w:t xml:space="preserve">PLEASE RETURN </w:t>
    </w:r>
    <w:r w:rsidR="00EB155C" w:rsidRPr="002C7425">
      <w:rPr>
        <w:b/>
        <w:sz w:val="18"/>
        <w:szCs w:val="18"/>
      </w:rPr>
      <w:t xml:space="preserve">TO STUDENT </w:t>
    </w:r>
    <w:proofErr w:type="gramStart"/>
    <w:r w:rsidR="00EB155C" w:rsidRPr="002C7425">
      <w:rPr>
        <w:b/>
        <w:sz w:val="18"/>
        <w:szCs w:val="18"/>
      </w:rPr>
      <w:t xml:space="preserve">OR </w:t>
    </w:r>
    <w:r w:rsidRPr="002C7425">
      <w:rPr>
        <w:b/>
        <w:sz w:val="18"/>
        <w:szCs w:val="18"/>
      </w:rPr>
      <w:t xml:space="preserve"> MAIL</w:t>
    </w:r>
    <w:proofErr w:type="gramEnd"/>
    <w:r w:rsidR="000050AF" w:rsidRPr="002C7425">
      <w:rPr>
        <w:b/>
        <w:sz w:val="18"/>
        <w:szCs w:val="18"/>
      </w:rPr>
      <w:t xml:space="preserve"> IN ENVELOPE </w:t>
    </w:r>
    <w:r w:rsidR="00DD6A02" w:rsidRPr="002C7425">
      <w:rPr>
        <w:b/>
        <w:sz w:val="18"/>
        <w:szCs w:val="18"/>
      </w:rPr>
      <w:t>PROVIDED</w:t>
    </w:r>
    <w:r w:rsidRPr="002C7425">
      <w:rPr>
        <w:b/>
        <w:sz w:val="18"/>
        <w:szCs w:val="18"/>
      </w:rPr>
      <w:t xml:space="preserve"> OR FAX TO CLINICAL FACULTY</w:t>
    </w:r>
    <w:r w:rsidR="00B6713F" w:rsidRPr="002C7425">
      <w:rPr>
        <w:b/>
        <w:sz w:val="18"/>
        <w:szCs w:val="18"/>
      </w:rPr>
      <w:t xml:space="preserve"> HBOI 772 242-2295</w:t>
    </w:r>
    <w:r w:rsidR="0094415A" w:rsidRPr="002C7425">
      <w:rPr>
        <w:b/>
        <w:sz w:val="18"/>
        <w:szCs w:val="18"/>
      </w:rPr>
      <w:t>;</w:t>
    </w:r>
    <w:r w:rsidR="00B6713F" w:rsidRPr="002C7425">
      <w:rPr>
        <w:b/>
        <w:sz w:val="18"/>
        <w:szCs w:val="18"/>
      </w:rPr>
      <w:t xml:space="preserve"> </w:t>
    </w:r>
    <w:r w:rsidR="00924CB1" w:rsidRPr="002C7425">
      <w:rPr>
        <w:b/>
        <w:sz w:val="18"/>
        <w:szCs w:val="18"/>
      </w:rPr>
      <w:t xml:space="preserve">BOCA AND DAVIE CAMPUS </w:t>
    </w:r>
    <w:r w:rsidR="00B6713F" w:rsidRPr="002C7425">
      <w:rPr>
        <w:b/>
        <w:sz w:val="18"/>
        <w:szCs w:val="18"/>
      </w:rPr>
      <w:t xml:space="preserve">561 297-0088 </w:t>
    </w:r>
    <w:r w:rsidR="00DD6A02" w:rsidRPr="002C7425">
      <w:rPr>
        <w:sz w:val="18"/>
        <w:szCs w:val="18"/>
      </w:rPr>
      <w:t xml:space="preserve">  </w:t>
    </w:r>
  </w:p>
  <w:p w:rsidR="0094415A" w:rsidRPr="002C7425" w:rsidRDefault="0094415A" w:rsidP="00DD6A02">
    <w:pPr>
      <w:pStyle w:val="Footer"/>
      <w:ind w:left="-720"/>
      <w:rPr>
        <w:b/>
        <w:sz w:val="18"/>
        <w:szCs w:val="18"/>
      </w:rPr>
    </w:pPr>
  </w:p>
  <w:p w:rsidR="002C7425" w:rsidRDefault="002C7425" w:rsidP="00DD6A02">
    <w:pPr>
      <w:pStyle w:val="Footer"/>
      <w:ind w:left="-720"/>
      <w:rPr>
        <w:b/>
      </w:rPr>
    </w:pPr>
    <w:r>
      <w:rPr>
        <w:b/>
      </w:rPr>
      <w:t xml:space="preserve">                                                                                     </w:t>
    </w:r>
    <w:r w:rsidR="00924CB1" w:rsidRPr="00924CB1">
      <w:rPr>
        <w:b/>
      </w:rPr>
      <w:t>PRECEPTOR</w:t>
    </w:r>
    <w:r w:rsidR="00924CB1">
      <w:rPr>
        <w:b/>
      </w:rPr>
      <w:t xml:space="preserve">’S </w:t>
    </w:r>
    <w:proofErr w:type="gramStart"/>
    <w:r w:rsidR="00924CB1">
      <w:rPr>
        <w:b/>
      </w:rPr>
      <w:t>SIGNAT</w:t>
    </w:r>
    <w:r w:rsidR="00924CB1" w:rsidRPr="00924CB1">
      <w:rPr>
        <w:b/>
      </w:rPr>
      <w:t>URE:_</w:t>
    </w:r>
    <w:proofErr w:type="gramEnd"/>
    <w:r w:rsidR="00924CB1" w:rsidRPr="00924CB1">
      <w:rPr>
        <w:b/>
      </w:rPr>
      <w:t>_______</w:t>
    </w:r>
    <w:r w:rsidR="00924CB1">
      <w:rPr>
        <w:b/>
      </w:rPr>
      <w:t>__________________________</w:t>
    </w:r>
    <w:r w:rsidR="00924CB1" w:rsidRPr="00924CB1">
      <w:rPr>
        <w:b/>
      </w:rPr>
      <w:t>____________</w:t>
    </w:r>
    <w:r w:rsidR="00924CB1">
      <w:rPr>
        <w:b/>
      </w:rPr>
      <w:t>__</w:t>
    </w:r>
    <w:r w:rsidR="00924CB1" w:rsidRPr="00924CB1">
      <w:rPr>
        <w:b/>
      </w:rPr>
      <w:t>DATE:</w:t>
    </w:r>
    <w:r w:rsidR="00DD6A02">
      <w:rPr>
        <w:b/>
      </w:rPr>
      <w:t>_______________</w:t>
    </w:r>
    <w:r w:rsidR="00CC0883">
      <w:rPr>
        <w:b/>
      </w:rPr>
      <w:t xml:space="preserve">                                            </w:t>
    </w:r>
  </w:p>
  <w:p w:rsidR="00A45573" w:rsidRPr="002C7425" w:rsidRDefault="002C7425" w:rsidP="00DD6A02">
    <w:pPr>
      <w:pStyle w:val="Footer"/>
      <w:ind w:left="-720"/>
    </w:pPr>
    <w:r w:rsidRPr="002C7425">
      <w:t>Approved Master’s Meeting</w:t>
    </w:r>
    <w:r w:rsidR="00CC0883" w:rsidRPr="002C7425">
      <w:t xml:space="preserve"> Revised 1/6/14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25" w:rsidRDefault="002C7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B6C" w:rsidRDefault="00843B6C">
      <w:r>
        <w:separator/>
      </w:r>
    </w:p>
  </w:footnote>
  <w:footnote w:type="continuationSeparator" w:id="0">
    <w:p w:rsidR="00843B6C" w:rsidRDefault="0084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25" w:rsidRDefault="002C7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73" w:rsidRDefault="00A45573" w:rsidP="009860ED">
    <w:pPr>
      <w:jc w:val="center"/>
      <w:rPr>
        <w:b/>
        <w:szCs w:val="20"/>
      </w:rPr>
    </w:pPr>
    <w:r w:rsidRPr="00F5450A">
      <w:rPr>
        <w:b/>
        <w:szCs w:val="20"/>
      </w:rPr>
      <w:t>Florida Atlantic University</w:t>
    </w:r>
  </w:p>
  <w:p w:rsidR="00A45573" w:rsidRPr="00F5450A" w:rsidRDefault="00A45573" w:rsidP="009860ED">
    <w:pPr>
      <w:jc w:val="center"/>
      <w:rPr>
        <w:b/>
        <w:szCs w:val="20"/>
      </w:rPr>
    </w:pPr>
    <w:r>
      <w:rPr>
        <w:b/>
        <w:szCs w:val="20"/>
      </w:rPr>
      <w:t xml:space="preserve"> </w:t>
    </w:r>
    <w:r w:rsidRPr="00F5450A">
      <w:rPr>
        <w:b/>
        <w:szCs w:val="20"/>
      </w:rPr>
      <w:t>Christine E. Lynn College of Nursing</w:t>
    </w:r>
  </w:p>
  <w:p w:rsidR="00A45573" w:rsidRDefault="00400A4E" w:rsidP="0094415A">
    <w:pPr>
      <w:jc w:val="center"/>
      <w:rPr>
        <w:b/>
        <w:szCs w:val="20"/>
      </w:rPr>
    </w:pPr>
    <w:r>
      <w:rPr>
        <w:b/>
        <w:szCs w:val="20"/>
      </w:rPr>
      <w:t>Preceptor</w:t>
    </w:r>
    <w:r w:rsidR="00A45573">
      <w:rPr>
        <w:b/>
        <w:szCs w:val="20"/>
      </w:rPr>
      <w:t xml:space="preserve"> </w:t>
    </w:r>
    <w:r w:rsidR="00A45573" w:rsidRPr="00F5450A">
      <w:rPr>
        <w:b/>
        <w:szCs w:val="20"/>
      </w:rPr>
      <w:t xml:space="preserve">Evaluation </w:t>
    </w:r>
    <w:r w:rsidR="00F8116F" w:rsidRPr="00F5450A">
      <w:rPr>
        <w:b/>
        <w:szCs w:val="20"/>
      </w:rPr>
      <w:t xml:space="preserve">of </w:t>
    </w:r>
    <w:r w:rsidR="00F8116F">
      <w:rPr>
        <w:b/>
        <w:szCs w:val="20"/>
      </w:rPr>
      <w:t>Student</w:t>
    </w:r>
    <w:r w:rsidR="00A45573">
      <w:rPr>
        <w:b/>
        <w:szCs w:val="20"/>
      </w:rPr>
      <w:t xml:space="preserve"> Nurse Practitioner </w:t>
    </w:r>
    <w:r w:rsidR="0094415A">
      <w:rPr>
        <w:b/>
        <w:szCs w:val="20"/>
      </w:rPr>
      <w:t>Clinical Performance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25" w:rsidRDefault="002C7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2C6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30A95"/>
    <w:multiLevelType w:val="hybridMultilevel"/>
    <w:tmpl w:val="6956912E"/>
    <w:lvl w:ilvl="0" w:tplc="8B8A9C7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F231798"/>
    <w:multiLevelType w:val="hybridMultilevel"/>
    <w:tmpl w:val="2160C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23"/>
    <w:rsid w:val="000050AF"/>
    <w:rsid w:val="000127E1"/>
    <w:rsid w:val="00027328"/>
    <w:rsid w:val="000470BD"/>
    <w:rsid w:val="00066AD6"/>
    <w:rsid w:val="000A4F97"/>
    <w:rsid w:val="000E5DD8"/>
    <w:rsid w:val="00126D38"/>
    <w:rsid w:val="0013366C"/>
    <w:rsid w:val="00137CFA"/>
    <w:rsid w:val="00171C40"/>
    <w:rsid w:val="001930FD"/>
    <w:rsid w:val="001B58CD"/>
    <w:rsid w:val="001B5CF2"/>
    <w:rsid w:val="001F10BF"/>
    <w:rsid w:val="00201914"/>
    <w:rsid w:val="00265BB4"/>
    <w:rsid w:val="00280023"/>
    <w:rsid w:val="00293D4F"/>
    <w:rsid w:val="002C7425"/>
    <w:rsid w:val="002E3BB5"/>
    <w:rsid w:val="002E4D4C"/>
    <w:rsid w:val="002E5464"/>
    <w:rsid w:val="0031024E"/>
    <w:rsid w:val="003127F5"/>
    <w:rsid w:val="00356B35"/>
    <w:rsid w:val="00367FE0"/>
    <w:rsid w:val="00372C29"/>
    <w:rsid w:val="003934EA"/>
    <w:rsid w:val="003A2348"/>
    <w:rsid w:val="003D52B4"/>
    <w:rsid w:val="00400A4E"/>
    <w:rsid w:val="004052C2"/>
    <w:rsid w:val="00442A26"/>
    <w:rsid w:val="004C2178"/>
    <w:rsid w:val="00561860"/>
    <w:rsid w:val="00563F8C"/>
    <w:rsid w:val="00594B29"/>
    <w:rsid w:val="005961B0"/>
    <w:rsid w:val="005A146A"/>
    <w:rsid w:val="005B3306"/>
    <w:rsid w:val="005B50D5"/>
    <w:rsid w:val="005D00DA"/>
    <w:rsid w:val="005D75E4"/>
    <w:rsid w:val="006009EA"/>
    <w:rsid w:val="00631551"/>
    <w:rsid w:val="006450F2"/>
    <w:rsid w:val="006453AF"/>
    <w:rsid w:val="006913E8"/>
    <w:rsid w:val="006A62D8"/>
    <w:rsid w:val="006B5C85"/>
    <w:rsid w:val="006C3917"/>
    <w:rsid w:val="00722965"/>
    <w:rsid w:val="00740151"/>
    <w:rsid w:val="00772A2A"/>
    <w:rsid w:val="0078285A"/>
    <w:rsid w:val="007A391A"/>
    <w:rsid w:val="007E2221"/>
    <w:rsid w:val="007E27EB"/>
    <w:rsid w:val="00843B6C"/>
    <w:rsid w:val="0087080E"/>
    <w:rsid w:val="0090475B"/>
    <w:rsid w:val="00912C4C"/>
    <w:rsid w:val="00914C67"/>
    <w:rsid w:val="00924CB1"/>
    <w:rsid w:val="00931C99"/>
    <w:rsid w:val="0094415A"/>
    <w:rsid w:val="009507A5"/>
    <w:rsid w:val="00973C2F"/>
    <w:rsid w:val="00981E0D"/>
    <w:rsid w:val="009860ED"/>
    <w:rsid w:val="009C3B70"/>
    <w:rsid w:val="00A13757"/>
    <w:rsid w:val="00A149B7"/>
    <w:rsid w:val="00A209F8"/>
    <w:rsid w:val="00A41FB4"/>
    <w:rsid w:val="00A45573"/>
    <w:rsid w:val="00AB3D26"/>
    <w:rsid w:val="00AB5F23"/>
    <w:rsid w:val="00AB74B2"/>
    <w:rsid w:val="00AC0F53"/>
    <w:rsid w:val="00AE278F"/>
    <w:rsid w:val="00AE3D6F"/>
    <w:rsid w:val="00AF291D"/>
    <w:rsid w:val="00B14EBE"/>
    <w:rsid w:val="00B374D2"/>
    <w:rsid w:val="00B42E3D"/>
    <w:rsid w:val="00B6713F"/>
    <w:rsid w:val="00BB3DAC"/>
    <w:rsid w:val="00BC1385"/>
    <w:rsid w:val="00BF5D09"/>
    <w:rsid w:val="00C22F43"/>
    <w:rsid w:val="00C65D3A"/>
    <w:rsid w:val="00C711A8"/>
    <w:rsid w:val="00C92A00"/>
    <w:rsid w:val="00CC0883"/>
    <w:rsid w:val="00CF2C8A"/>
    <w:rsid w:val="00D26590"/>
    <w:rsid w:val="00D45492"/>
    <w:rsid w:val="00D4563A"/>
    <w:rsid w:val="00DB3AF5"/>
    <w:rsid w:val="00DD6A02"/>
    <w:rsid w:val="00DE153C"/>
    <w:rsid w:val="00DF0390"/>
    <w:rsid w:val="00E20D8F"/>
    <w:rsid w:val="00E269E3"/>
    <w:rsid w:val="00E55C59"/>
    <w:rsid w:val="00E62BF5"/>
    <w:rsid w:val="00E73ECB"/>
    <w:rsid w:val="00E94B33"/>
    <w:rsid w:val="00EB155C"/>
    <w:rsid w:val="00ED30DB"/>
    <w:rsid w:val="00ED463F"/>
    <w:rsid w:val="00EE3E50"/>
    <w:rsid w:val="00F448EF"/>
    <w:rsid w:val="00F71554"/>
    <w:rsid w:val="00F8116F"/>
    <w:rsid w:val="00F85832"/>
    <w:rsid w:val="00F879FA"/>
    <w:rsid w:val="00F901DE"/>
    <w:rsid w:val="00F928AD"/>
    <w:rsid w:val="00F9442B"/>
    <w:rsid w:val="00FA0D64"/>
    <w:rsid w:val="00FB67FD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1077C-9A2C-42EF-82AF-814AE5C6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02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1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6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6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0E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Atlantic University</vt:lpstr>
    </vt:vector>
  </TitlesOfParts>
  <Company>FAU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Atlantic University</dc:title>
  <dc:subject/>
  <dc:creator>Lynne Palma</dc:creator>
  <cp:keywords/>
  <cp:lastModifiedBy>Craig Lasrado</cp:lastModifiedBy>
  <cp:revision>2</cp:revision>
  <cp:lastPrinted>2014-01-04T19:04:00Z</cp:lastPrinted>
  <dcterms:created xsi:type="dcterms:W3CDTF">2022-01-20T14:51:00Z</dcterms:created>
  <dcterms:modified xsi:type="dcterms:W3CDTF">2022-01-20T14:51:00Z</dcterms:modified>
</cp:coreProperties>
</file>